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E26D5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4335F1" wp14:editId="54792E6C">
            <wp:extent cx="2069870" cy="1952625"/>
            <wp:effectExtent l="0" t="0" r="698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30" cy="195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B496F7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10568D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C785D5" w14:textId="1FF8F6FB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86"/>
          <w:szCs w:val="86"/>
        </w:rPr>
      </w:pPr>
      <w:r>
        <w:rPr>
          <w:rFonts w:ascii="TH SarabunPSK" w:hAnsi="TH SarabunPSK" w:cs="TH SarabunPSK" w:hint="cs"/>
          <w:b/>
          <w:bCs/>
          <w:sz w:val="86"/>
          <w:szCs w:val="86"/>
          <w:cs/>
        </w:rPr>
        <w:t>รายงานผลการดำเนินงานตามนโยบายการบริหารงานบุคล</w:t>
      </w:r>
    </w:p>
    <w:p w14:paraId="2D27AE49" w14:textId="4A2E654F" w:rsidR="00FE48EB" w:rsidRPr="00C1300E" w:rsidRDefault="00FE48EB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86"/>
          <w:szCs w:val="86"/>
          <w:cs/>
        </w:rPr>
      </w:pPr>
      <w:r>
        <w:rPr>
          <w:rFonts w:ascii="TH SarabunPSK" w:hAnsi="TH SarabunPSK" w:cs="TH SarabunPSK" w:hint="cs"/>
          <w:b/>
          <w:bCs/>
          <w:sz w:val="86"/>
          <w:szCs w:val="86"/>
          <w:cs/>
        </w:rPr>
        <w:t>ประจำปีงบประมาณ ๒๕๖</w:t>
      </w:r>
      <w:r w:rsidR="00324714">
        <w:rPr>
          <w:rFonts w:ascii="TH SarabunPSK" w:hAnsi="TH SarabunPSK" w:cs="TH SarabunPSK" w:hint="cs"/>
          <w:b/>
          <w:bCs/>
          <w:sz w:val="86"/>
          <w:szCs w:val="86"/>
          <w:cs/>
        </w:rPr>
        <w:t>๖</w:t>
      </w:r>
    </w:p>
    <w:p w14:paraId="1E6617DE" w14:textId="5B1CBB31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14:paraId="784636D1" w14:textId="77777777" w:rsidR="006E4FD0" w:rsidRPr="00C1300E" w:rsidRDefault="006E4FD0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14:paraId="4DAE712B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387070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3E4F27" w14:textId="77777777" w:rsidR="006F43BC" w:rsidRDefault="006F43BC" w:rsidP="006F43B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6F7C89" w14:textId="77777777" w:rsidR="006F43BC" w:rsidRPr="00C1300E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1300E">
        <w:rPr>
          <w:rFonts w:ascii="TH SarabunPSK" w:hAnsi="TH SarabunPSK" w:cs="TH SarabunPSK"/>
          <w:b/>
          <w:bCs/>
          <w:sz w:val="72"/>
          <w:szCs w:val="72"/>
          <w:cs/>
        </w:rPr>
        <w:t>ขององค์การบริหารส่วนตำบ</w:t>
      </w:r>
      <w:r w:rsidRPr="00C1300E">
        <w:rPr>
          <w:rFonts w:ascii="TH SarabunPSK" w:hAnsi="TH SarabunPSK" w:cs="TH SarabunPSK" w:hint="cs"/>
          <w:b/>
          <w:bCs/>
          <w:sz w:val="72"/>
          <w:szCs w:val="72"/>
          <w:cs/>
        </w:rPr>
        <w:t>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นิคมห้วยผึ้ง</w:t>
      </w:r>
    </w:p>
    <w:p w14:paraId="050966CB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อำเภอห้วยผึ้ง  จังหวัดกาฬสินธุ์</w:t>
      </w:r>
    </w:p>
    <w:p w14:paraId="54B9371D" w14:textId="77777777" w:rsidR="006F43BC" w:rsidRPr="0009593A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6084244E" w14:textId="77777777" w:rsidR="006F43BC" w:rsidRDefault="006F43BC" w:rsidP="006F43B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871BD32" w14:textId="77777777" w:rsidR="006F43BC" w:rsidRDefault="006F43BC" w:rsidP="00AD5F87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 xml:space="preserve">โทรศัพท์/โทรสาร </w:t>
      </w:r>
      <w:r w:rsidRPr="00D86343">
        <w:rPr>
          <w:rFonts w:ascii="TH SarabunIT๙" w:hAnsi="TH SarabunIT๙" w:cs="TH SarabunIT๙"/>
          <w:sz w:val="32"/>
          <w:szCs w:val="32"/>
        </w:rPr>
        <w:t>04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86343">
        <w:rPr>
          <w:rFonts w:ascii="TH SarabunIT๙" w:hAnsi="TH SarabunIT๙" w:cs="TH SarabunIT๙"/>
          <w:sz w:val="32"/>
          <w:szCs w:val="32"/>
        </w:rPr>
        <w:t>-0</w:t>
      </w:r>
      <w:r>
        <w:rPr>
          <w:rFonts w:ascii="TH SarabunIT๙" w:hAnsi="TH SarabunIT๙" w:cs="TH SarabunIT๙" w:hint="cs"/>
          <w:sz w:val="32"/>
          <w:szCs w:val="32"/>
          <w:cs/>
        </w:rPr>
        <w:t>๑๙๙๕๗</w:t>
      </w:r>
    </w:p>
    <w:p w14:paraId="15BF6E80" w14:textId="0E6BB06C" w:rsidR="00651929" w:rsidRDefault="006F43BC" w:rsidP="00AD5F87">
      <w:pPr>
        <w:ind w:left="5760"/>
        <w:rPr>
          <w:sz w:val="18"/>
          <w:szCs w:val="2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เว</w:t>
      </w:r>
      <w:r>
        <w:rPr>
          <w:rFonts w:ascii="TH SarabunPSK" w:hAnsi="TH SarabunPSK" w:cs="TH SarabunPSK" w:hint="cs"/>
          <w:sz w:val="32"/>
          <w:szCs w:val="32"/>
          <w:cs/>
        </w:rPr>
        <w:t>็ป</w:t>
      </w:r>
      <w:r w:rsidRPr="00B92968">
        <w:rPr>
          <w:rFonts w:ascii="TH SarabunPSK" w:hAnsi="TH SarabunPSK" w:cs="TH SarabunPSK"/>
          <w:sz w:val="32"/>
          <w:szCs w:val="32"/>
          <w:cs/>
        </w:rPr>
        <w:t>ไซ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AD5F87">
        <w:t xml:space="preserve">  </w:t>
      </w:r>
      <w:hyperlink r:id="rId7" w:history="1">
        <w:r w:rsidR="00AD5F87" w:rsidRPr="00AD5F87">
          <w:rPr>
            <w:rStyle w:val="a3"/>
            <w:rFonts w:ascii="TH SarabunPSK" w:hAnsi="TH SarabunPSK" w:cs="TH SarabunPSK"/>
            <w:sz w:val="24"/>
            <w:szCs w:val="24"/>
          </w:rPr>
          <w:t>www.nikromhuypung.go.th</w:t>
        </w:r>
      </w:hyperlink>
    </w:p>
    <w:p w14:paraId="545BE9F0" w14:textId="652A79B2" w:rsidR="001B6E2F" w:rsidRDefault="001B6E2F" w:rsidP="00AD5F87">
      <w:pPr>
        <w:ind w:left="5760"/>
        <w:rPr>
          <w:sz w:val="18"/>
          <w:szCs w:val="22"/>
        </w:rPr>
      </w:pPr>
    </w:p>
    <w:p w14:paraId="298B95E1" w14:textId="0EADB69C" w:rsidR="001B6E2F" w:rsidRDefault="001B6E2F" w:rsidP="00AD5F87">
      <w:pPr>
        <w:ind w:left="5760"/>
        <w:rPr>
          <w:sz w:val="18"/>
          <w:szCs w:val="22"/>
        </w:rPr>
      </w:pPr>
    </w:p>
    <w:p w14:paraId="073ACE71" w14:textId="77777777" w:rsidR="003F1ED2" w:rsidRDefault="003F1ED2" w:rsidP="003F1E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8A367F" w14:textId="77777777" w:rsidR="003F1ED2" w:rsidRPr="00433519" w:rsidRDefault="003F1ED2" w:rsidP="003F1ED2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33519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รายงานผลการอบรม</w:t>
      </w:r>
    </w:p>
    <w:p w14:paraId="6559740F" w14:textId="40FE84AD" w:rsidR="003F1ED2" w:rsidRDefault="003F1ED2" w:rsidP="003F1ED2">
      <w:pPr>
        <w:jc w:val="center"/>
        <w:rPr>
          <w:rFonts w:ascii="TH SarabunIT๙" w:hAnsi="TH SarabunIT๙" w:cs="TH SarabunIT๙"/>
          <w:sz w:val="32"/>
          <w:szCs w:val="32"/>
        </w:rPr>
      </w:pPr>
      <w:r w:rsidRPr="00233207">
        <w:rPr>
          <w:rFonts w:ascii="TH SarabunIT๙" w:hAnsi="TH SarabunIT๙" w:cs="TH SarabunIT๙"/>
          <w:b/>
          <w:bCs/>
          <w:noProof/>
          <w:sz w:val="180"/>
          <w:szCs w:val="180"/>
        </w:rPr>
        <w:drawing>
          <wp:inline distT="0" distB="0" distL="0" distR="0" wp14:anchorId="7AA9995E" wp14:editId="104E90DD">
            <wp:extent cx="2066925" cy="1996991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74" cy="2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6600E" w14:textId="77777777" w:rsidR="003F1ED2" w:rsidRPr="00433519" w:rsidRDefault="003F1ED2" w:rsidP="003F1ED2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อบรมคุณธรรม จริยธรรม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พนักงาน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กับการใช้คุณธรรมในการทำงาน ของผู้บริหาร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สมาชิกสภา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ฯ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พนักงานส่วนตำบล</w:t>
      </w: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พนักงานจ้าง</w:t>
      </w:r>
    </w:p>
    <w:p w14:paraId="5C5FD58C" w14:textId="03991A4C" w:rsidR="003F1ED2" w:rsidRPr="00433519" w:rsidRDefault="003F1ED2" w:rsidP="003F1ED2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ขององค์การบริหารส่วนตำบลนิคมห้วยผึ้ง</w:t>
      </w: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ประจำปีงบประมาณ  ๒๕๖</w:t>
      </w:r>
      <w:r w:rsidR="00324714">
        <w:rPr>
          <w:rFonts w:ascii="TH SarabunIT๙" w:hAnsi="TH SarabunIT๙" w:cs="TH SarabunIT๙" w:hint="cs"/>
          <w:b/>
          <w:bCs/>
          <w:sz w:val="48"/>
          <w:szCs w:val="48"/>
          <w:cs/>
        </w:rPr>
        <w:t>6</w:t>
      </w:r>
    </w:p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3F1ED2" w:rsidRPr="00433519" w14:paraId="518676CC" w14:textId="77777777" w:rsidTr="003F1ED2">
        <w:trPr>
          <w:jc w:val="center"/>
        </w:trPr>
        <w:tc>
          <w:tcPr>
            <w:tcW w:w="10124" w:type="dxa"/>
            <w:shd w:val="clear" w:color="auto" w:fill="auto"/>
          </w:tcPr>
          <w:p w14:paraId="63903B3E" w14:textId="74F0370E" w:rsidR="003F1ED2" w:rsidRPr="00433519" w:rsidRDefault="003F1ED2" w:rsidP="00D71BD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วันพฤหัสบดี ที่  ๓๑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มีนาคม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25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๖</w:t>
            </w:r>
            <w:r w:rsidR="00324714">
              <w:rPr>
                <w:rFonts w:ascii="TH SarabunIT๙" w:eastAsia="Times New Roman" w:hAnsi="TH SarabunIT๙" w:cs="TH SarabunIT๙" w:hint="cs"/>
                <w:b/>
                <w:bCs/>
                <w:sz w:val="48"/>
                <w:szCs w:val="48"/>
                <w:cs/>
              </w:rPr>
              <w:t>6</w:t>
            </w:r>
          </w:p>
          <w:p w14:paraId="2F3D9C21" w14:textId="77777777" w:rsidR="003F1ED2" w:rsidRPr="00433519" w:rsidRDefault="003F1ED2" w:rsidP="00D71BDF">
            <w:pPr>
              <w:ind w:left="1403" w:hanging="1134"/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ณ </w:t>
            </w: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>อาคารอเนกประสงค์องค์การบริหารส่วนตำบลนิคมห้วยผึ้ง</w:t>
            </w:r>
          </w:p>
          <w:p w14:paraId="699B7953" w14:textId="77777777" w:rsidR="003F1ED2" w:rsidRDefault="003F1ED2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>บ้านคลองอุดม หมู่ที่ ๑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 ตำบลนิคมห้วยผึ้ง  </w:t>
            </w:r>
          </w:p>
          <w:p w14:paraId="0C8A4F1B" w14:textId="77777777" w:rsidR="003F1ED2" w:rsidRPr="00433519" w:rsidRDefault="003F1ED2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อำเภอห้วยผึ้ง  จังหวัดกาฬสินธุ์</w:t>
            </w:r>
          </w:p>
          <w:p w14:paraId="31096C24" w14:textId="77777777" w:rsidR="003F1ED2" w:rsidRPr="00433519" w:rsidRDefault="003F1ED2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</w:pPr>
          </w:p>
        </w:tc>
      </w:tr>
      <w:tr w:rsidR="003F1ED2" w:rsidRPr="00433519" w14:paraId="2F99B998" w14:textId="77777777" w:rsidTr="00D71BDF">
        <w:trPr>
          <w:jc w:val="center"/>
        </w:trPr>
        <w:tc>
          <w:tcPr>
            <w:tcW w:w="10124" w:type="dxa"/>
            <w:tcBorders>
              <w:bottom w:val="dotted" w:sz="2" w:space="0" w:color="auto"/>
            </w:tcBorders>
            <w:shd w:val="clear" w:color="auto" w:fill="auto"/>
          </w:tcPr>
          <w:p w14:paraId="715A486F" w14:textId="0749FBA4" w:rsidR="002D6FDE" w:rsidRPr="00433519" w:rsidRDefault="002D6FDE" w:rsidP="00D71BD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</w:pPr>
          </w:p>
        </w:tc>
      </w:tr>
    </w:tbl>
    <w:p w14:paraId="2E884228" w14:textId="3094444E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576DA61B" wp14:editId="0499983E">
            <wp:extent cx="5941060" cy="3903980"/>
            <wp:effectExtent l="0" t="0" r="254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26B9" w14:textId="6A935E7F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329D1F6E" w14:textId="4DE27944" w:rsidR="003F1ED2" w:rsidRDefault="002D6FDE" w:rsidP="003F1ED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4530671" wp14:editId="002ABD46">
            <wp:extent cx="5934075" cy="3952875"/>
            <wp:effectExtent l="0" t="0" r="952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DD0A" w14:textId="16788720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28E49CD6" w14:textId="656178C9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676395F4" w14:textId="727C90CC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1C227001" w14:textId="77777777" w:rsidR="003F1ED2" w:rsidRPr="00A12147" w:rsidRDefault="003F1ED2" w:rsidP="003F1ED2">
      <w:pPr>
        <w:pStyle w:val="1"/>
        <w:tabs>
          <w:tab w:val="left" w:pos="2992"/>
        </w:tabs>
        <w:rPr>
          <w:rFonts w:ascii="TH SarabunPSK" w:hAnsi="TH SarabunPSK" w:cs="TH SarabunPSK"/>
        </w:rPr>
      </w:pPr>
      <w:r w:rsidRPr="00A12147">
        <w:rPr>
          <w:rFonts w:ascii="TH SarabunPSK" w:hAnsi="TH SarabunPSK" w:cs="TH SarabunPSK"/>
        </w:rPr>
        <w:object w:dxaOrig="1661" w:dyaOrig="1561" w14:anchorId="5758DD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54pt" o:ole="" fillcolor="window">
            <v:imagedata r:id="rId11" o:title=""/>
          </v:shape>
          <o:OLEObject Type="Embed" ProgID="Word.Picture.8" ShapeID="_x0000_i1025" DrawAspect="Content" ObjectID="_1743930240" r:id="rId12"/>
        </w:object>
      </w:r>
      <w:r w:rsidRPr="00A1214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                           </w:t>
      </w:r>
      <w:r w:rsidRPr="00A12147">
        <w:rPr>
          <w:rFonts w:ascii="TH SarabunPSK" w:hAnsi="TH SarabunPSK" w:cs="TH SarabunPSK"/>
          <w:cs/>
        </w:rPr>
        <w:t>บันทึกข้อความ</w:t>
      </w:r>
      <w:r w:rsidRPr="00A12147">
        <w:rPr>
          <w:rFonts w:ascii="TH SarabunPSK" w:hAnsi="TH SarabunPSK" w:cs="TH SarabunPSK"/>
        </w:rPr>
        <w:tab/>
      </w:r>
    </w:p>
    <w:p w14:paraId="702F8A83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>ส่วนราชการ   สำนักงานปลัดองค์การบริหารส่วนตำบลนิคมห้วยผึ้ง  อำเภอห้วยผึ้ง   จังหวัดกาฬสินธุ์</w:t>
      </w:r>
    </w:p>
    <w:p w14:paraId="6AE1AD9C" w14:textId="0EBC45DA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ที่  กส ๘๒๙๐๑</w:t>
      </w:r>
      <w:r w:rsidRPr="003718E6">
        <w:rPr>
          <w:rFonts w:ascii="TH SarabunIT๙" w:hAnsi="TH SarabunIT๙" w:cs="TH SarabunIT๙"/>
          <w:sz w:val="32"/>
          <w:szCs w:val="32"/>
        </w:rPr>
        <w:t>/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วันที่    ๑    เดือน  เมษายน   พ.ศ.   ๒๕๖</w:t>
      </w:r>
      <w:r w:rsidR="00324714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ECE3AC5" w14:textId="436FBE9D" w:rsidR="003F1ED2" w:rsidRPr="003718E6" w:rsidRDefault="003F1ED2" w:rsidP="003718E6">
      <w:pPr>
        <w:spacing w:after="0"/>
        <w:ind w:left="567" w:hanging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รายงานผลการดำเนินโครงการ อบรมคุณธรรม จริยธรรมพนักงาน กับการใช้คุณธรรมในการทำงานของ     ผู้บริหาร สมาชิกสภาฯ พนักงานส่วนตำบล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ประจำปีงบประมาณ  ๒๕๖</w:t>
      </w:r>
      <w:r w:rsidR="0032471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พร้อมส่งคืนเงินยืมราชการ</w:t>
      </w:r>
    </w:p>
    <w:p w14:paraId="4FEA3462" w14:textId="77777777" w:rsidR="003F1ED2" w:rsidRPr="003718E6" w:rsidRDefault="003F1ED2" w:rsidP="003718E6">
      <w:pPr>
        <w:spacing w:after="0"/>
        <w:ind w:left="709" w:hanging="709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</w:p>
    <w:p w14:paraId="7D1A60F6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๑.เรื่องเดิม </w:t>
      </w:r>
      <w:r w:rsidRPr="003718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806BDB7" w14:textId="0CFD012B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>ด้วยองค์การบริหารส่วนตำบลนิคมห้วยผึ้ง  โดยสำนักงานปลัดองค์การบริหารส่วนตำบล</w:t>
      </w: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จึงได้จัดทำโครงการอบรมคุณธรรม จริยธรรมพนักงาน กับการใช้คุณธรรมในการทำงาน สมาชิกสภาฯ พนักงานส่วนตำบล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ประจำปีงบประมาณ  ๒๕๖๕  ณ อาคารอเนกประสงค์องค์การบริหารส่วนตำบลนิคมห้วยผึ้ง ตำบลนิคมห้วยผึ้ง อำเภอห้วยผึ้ง จังหวัดกาฬสินธุ์ โดยผู้เข้าร่วมโครงการประกอบด้วยผู้บริหาร สมาชิกสภาองค์การบริหารส่วนตำบล พนักงานส่วนตำบล พนักงานจ้าง ผู้สนใจเข้าร่วมโครงการฯ ในวันที่  ๓๑  มีนาคม  พ.ศ. ๒๕๖</w:t>
      </w:r>
      <w:r w:rsidR="00324714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รวมทั้งสิ้น   ๔๕   ราย              </w:t>
      </w:r>
    </w:p>
    <w:p w14:paraId="3391E23C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>๒.ข้อเท็จจริง</w:t>
      </w:r>
    </w:p>
    <w:p w14:paraId="7E2F39B9" w14:textId="10DF75C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 xml:space="preserve">  </w:t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>งานการเจ้าหน้าที่  สำนักงานปลัดองค์การบริหารส่วนตำบลนิคมห้วยผึ้ง  ได้ดำเนินการจัดทำโครงการอบรมคุณธรรม จริยธรรมพนักงาน กับการใช้คุณธรรมในการทำงาน สมาชิกสภาฯ พนักงานส่วนตำบล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ประจำปีงบประมาณ  ๒๕๖</w:t>
      </w:r>
      <w:r w:rsidR="0032471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ณ อาคารอเนกประสงค์องค์การบริหารส่วนตำบลนิคมห้วยผึ้ง ตำบลนิคมห้วยผึ้ง อำเภอห้วยผึ้ง จังหวัดกาฬสินธุ์  เมื่อวันที่ ๓๑  มีนาคม พ.ศ.๒๕๖</w:t>
      </w:r>
      <w:r w:rsidR="0032471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ที่ผ่านมานั้น  เพื่อการพัฒนาบุคลากรในการทำงานอย่างมีประสิทธิภาพนั้น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รวมถึงคุณธรรมจริยธรรมในการทำงานการให้ความรู้ในเรื่องของผลประโยชน์ทับซ้อนของข้าราชการหรือเจ้าหน้าที่ของรัฐและศิลปะการเป็นผู้นำ องค์การบริหารส่วนตำบลนิคมห้วยผึ้ง  จึงดำเนินโครงการดังกล่าว  เพื่อเป็นการเพิ่มพูนความรู้ให้กับบุคลากรในหน่วยงาน และบุคลากร ในสำนักงานให้มีความรู้ในทุก ๆ ด้าน  มีความสุขในการปฏิบัติงาน เพื่อสามารถนำความรู้มาพัฒนาส่วนงานได้อย่างมีประสิทธิภาพ มีใจรักงานที่ทำอย่างมีพลัง  มีความเป็นผู้นำในหัวใจคน มีทัศนคติที่ดีต่องาน  มีทัศนคติที่ดีต่อผู้บริหาร  เพื่อนร่วมงานและต่อหน่วยงานอย่างเต็มที่  และมีพฤติกรรมบริการด้วยใจ พร้อมทั้งมีความสามัคคีในการทำงานร่วมกันอย่างมีความสุข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C65AA0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FA608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>สำนักปลัดองค์การบริหารส่วนตำบล งานการเจ้าหน้าที่ ขอขอบพระคุณ นายกองค์การบริหารส่วนตำบลนิคมห้วยผึ้ง ประธานในพิธี ท่านรองนายก ท่านเลขานุการนายก สมาชิกสภาองค์การบริหารส่วนตำบล หัวหน้าส่วนราชการ พนักงานส่วนตำบล พนักงานจ้างทุกท่านที่ให้ความร่วมมือเข้าร่วมกิจกรรมการในครั้งนี้  และหวังอย่างยิ่งว่าจะได้รับความร่วมมือจากทุกฝ่ายด้วยดีในโอกาสต่อไป</w:t>
      </w:r>
    </w:p>
    <w:p w14:paraId="39E16F20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0FFF6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831F8" w14:textId="77777777" w:rsidR="003F1ED2" w:rsidRDefault="003F1ED2" w:rsidP="003F1ED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BB29C1" w14:textId="77777777" w:rsidR="003F1ED2" w:rsidRPr="003718E6" w:rsidRDefault="003F1ED2" w:rsidP="003F1ED2">
      <w:pPr>
        <w:jc w:val="center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3718E6">
        <w:rPr>
          <w:rFonts w:ascii="TH SarabunIT๙" w:hAnsi="TH SarabunIT๙" w:cs="TH SarabunIT๙"/>
          <w:sz w:val="32"/>
          <w:szCs w:val="32"/>
          <w:cs/>
        </w:rPr>
        <w:t>๒</w:t>
      </w:r>
      <w:r w:rsidRPr="003718E6">
        <w:rPr>
          <w:rFonts w:ascii="TH SarabunIT๙" w:hAnsi="TH SarabunIT๙" w:cs="TH SarabunIT๙"/>
          <w:sz w:val="32"/>
          <w:szCs w:val="32"/>
        </w:rPr>
        <w:t>-</w:t>
      </w:r>
    </w:p>
    <w:p w14:paraId="56AA0B50" w14:textId="77777777" w:rsidR="003F1ED2" w:rsidRPr="003718E6" w:rsidRDefault="003F1ED2" w:rsidP="003F1ED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>๓.ข้อควรพิจารณา</w:t>
      </w:r>
    </w:p>
    <w:p w14:paraId="6D64330B" w14:textId="46FBF7FD" w:rsidR="003F1ED2" w:rsidRPr="003718E6" w:rsidRDefault="003F1ED2" w:rsidP="003F1E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>๑.โครงการดังกล่าวเป็นโครงการที่เป็นประโยชน์ต่อองค์กร เพื่อเป็นการพัฒนาบุคลากรในการทำงานอย่างมีประสิทธิภาพนั้น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และสิ่งสำคัญที่ต้องยึดหลักคุณธรรมจริยธรรมในการทำงาน การให้ความรู้ในเรื่องของผลประโยชน์ทับซ้อนของข้าราชการหรือ   เจ้าหน้าที่ของรัฐและศิลปะการเป็นผู้นำโดยใช้หลักธรรมา</w:t>
      </w:r>
      <w:proofErr w:type="spellStart"/>
      <w:r w:rsidRPr="003718E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3718E6">
        <w:rPr>
          <w:rFonts w:ascii="TH SarabunIT๙" w:hAnsi="TH SarabunIT๙" w:cs="TH SarabunIT๙"/>
          <w:sz w:val="32"/>
          <w:szCs w:val="32"/>
          <w:cs/>
        </w:rPr>
        <w:t>บาล โดยสามารถดูจากจำนวนผู้สนใจเข้ารับการฝึกอบรม  และเห็นควรจัดทำโครงการดังกล่าวอย่างต่อเนื่อง</w:t>
      </w:r>
    </w:p>
    <w:p w14:paraId="38072E53" w14:textId="77777777" w:rsidR="003F1ED2" w:rsidRPr="003718E6" w:rsidRDefault="003F1ED2" w:rsidP="003F1E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>2.ส่งใช้เงินยืมค่าตอบแทนวิทยากร จำนวน  ๑,๐๐๐  บาท</w:t>
      </w:r>
    </w:p>
    <w:p w14:paraId="4E08A504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>๔.ข้อเสนอแนะ</w:t>
      </w:r>
    </w:p>
    <w:p w14:paraId="3CAF7C6B" w14:textId="4F78EADB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>เห็นชอบให้บรรจุโครงการดังกล่าวไว้ในข้อบัญญัติ ปีงบประมาณ พ.ศ. ๒๕๖</w:t>
      </w:r>
      <w:r w:rsidR="0032471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เพื่อดำเนินการภายในปีงบประมาณต่อไป </w:t>
      </w:r>
    </w:p>
    <w:p w14:paraId="3344F947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BDB8D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5FC2AA5B" w14:textId="49F38C22" w:rsidR="003F1ED2" w:rsidRPr="003718E6" w:rsidRDefault="00572E54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                      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CCF57E3" wp14:editId="044CC33F">
            <wp:extent cx="699688" cy="509270"/>
            <wp:effectExtent l="0" t="0" r="5715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3" cy="51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E41E5" w14:textId="77777777" w:rsidR="003F1ED2" w:rsidRPr="003718E6" w:rsidRDefault="003F1ED2" w:rsidP="003718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6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3718E6">
        <w:rPr>
          <w:rFonts w:ascii="TH SarabunIT๙" w:hAnsi="TH SarabunIT๙" w:cs="TH SarabunIT๙"/>
          <w:sz w:val="32"/>
          <w:szCs w:val="32"/>
          <w:cs/>
        </w:rPr>
        <w:t>(นางสาวนง</w:t>
      </w:r>
      <w:proofErr w:type="spellStart"/>
      <w:r w:rsidRPr="003718E6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3718E6">
        <w:rPr>
          <w:rFonts w:ascii="TH SarabunIT๙" w:hAnsi="TH SarabunIT๙" w:cs="TH SarabunIT๙"/>
          <w:sz w:val="32"/>
          <w:szCs w:val="32"/>
          <w:cs/>
        </w:rPr>
        <w:t>นุช  นพท้าว)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</w:p>
    <w:p w14:paraId="2002CA0E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นักทรัพยากรบุคคลชำนาญการ</w:t>
      </w:r>
      <w:r w:rsidRPr="003718E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D16AE35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>-เรียน ปลัดองค์การบริหารส่วนตำบล...................................................................................................................</w:t>
      </w:r>
    </w:p>
    <w:p w14:paraId="2B0E12E3" w14:textId="4835F4A7" w:rsidR="003F1ED2" w:rsidRPr="003718E6" w:rsidRDefault="00572E54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t xml:space="preserve">                                                                                 </w:t>
      </w:r>
      <w:r w:rsidRPr="001B6E2F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36364F1" wp14:editId="07243178">
            <wp:extent cx="1193602" cy="285750"/>
            <wp:effectExtent l="0" t="0" r="698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69" cy="2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5532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         (นางสาวรักติยา  ชนะบุญ)</w:t>
      </w:r>
    </w:p>
    <w:p w14:paraId="0C8C4AFD" w14:textId="2348712B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หัวหน้าสำนัก</w:t>
      </w:r>
      <w:r w:rsidR="007A23DB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3718E6">
        <w:rPr>
          <w:rFonts w:ascii="TH SarabunIT๙" w:hAnsi="TH SarabunIT๙" w:cs="TH SarabunIT๙"/>
          <w:sz w:val="32"/>
          <w:szCs w:val="32"/>
          <w:cs/>
        </w:rPr>
        <w:t>ลัดองค์การบริหารส่วนตำบลนิคมห้วยผึ้ง</w:t>
      </w:r>
    </w:p>
    <w:p w14:paraId="24C5516C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>-เรียน นายกองค์การบริหารส่วนตำบล...................................................................................................................</w:t>
      </w:r>
    </w:p>
    <w:p w14:paraId="40D1515C" w14:textId="6CF3036A" w:rsidR="003F1ED2" w:rsidRPr="003718E6" w:rsidRDefault="00A563AA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0C7B940" wp14:editId="0A85B50C">
            <wp:simplePos x="0" y="0"/>
            <wp:positionH relativeFrom="column">
              <wp:posOffset>3299649</wp:posOffset>
            </wp:positionH>
            <wp:positionV relativeFrom="paragraph">
              <wp:posOffset>10160</wp:posOffset>
            </wp:positionV>
            <wp:extent cx="1533336" cy="7270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94" cy="7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9A5E" w14:textId="0C0D1533" w:rsidR="003F1ED2" w:rsidRPr="003718E6" w:rsidRDefault="00BC2D7A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41ADE9E" w14:textId="6B43D5B2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BC2D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B1E7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="00324714">
        <w:rPr>
          <w:rFonts w:ascii="TH SarabunIT๙" w:hAnsi="TH SarabunIT๙" w:cs="TH SarabunIT๙" w:hint="cs"/>
          <w:sz w:val="32"/>
          <w:szCs w:val="32"/>
          <w:cs/>
        </w:rPr>
        <w:t>พีรวัศ</w:t>
      </w:r>
      <w:proofErr w:type="spellEnd"/>
      <w:r w:rsidR="00324714">
        <w:rPr>
          <w:rFonts w:ascii="TH SarabunIT๙" w:hAnsi="TH SarabunIT๙" w:cs="TH SarabunIT๙" w:hint="cs"/>
          <w:sz w:val="32"/>
          <w:szCs w:val="32"/>
          <w:cs/>
        </w:rPr>
        <w:t xml:space="preserve">  แสนคำ</w:t>
      </w:r>
      <w:r w:rsidRPr="003718E6">
        <w:rPr>
          <w:rFonts w:ascii="TH SarabunIT๙" w:hAnsi="TH SarabunIT๙" w:cs="TH SarabunIT๙"/>
          <w:sz w:val="32"/>
          <w:szCs w:val="32"/>
          <w:cs/>
        </w:rPr>
        <w:t>)</w:t>
      </w:r>
    </w:p>
    <w:p w14:paraId="322A2871" w14:textId="064C95C7" w:rsidR="003F1ED2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="00BC2D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ปลัดองค์การบริหารส่วนตำบลนิคมห้วยผึ้ง</w:t>
      </w:r>
    </w:p>
    <w:p w14:paraId="2E6AD965" w14:textId="77777777" w:rsidR="003D4279" w:rsidRPr="003718E6" w:rsidRDefault="003D4279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313570" w14:textId="1B99ECFC" w:rsidR="003F1ED2" w:rsidRPr="00CB4BA7" w:rsidRDefault="003F5CF6" w:rsidP="00CB4BA7">
      <w:pPr>
        <w:pStyle w:val="a8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B4BA7">
        <w:rPr>
          <w:rFonts w:ascii="TH SarabunIT๙" w:hAnsi="TH SarabunIT๙" w:cs="TH SarabunIT๙" w:hint="cs"/>
          <w:sz w:val="32"/>
          <w:szCs w:val="32"/>
          <w:cs/>
        </w:rPr>
        <w:t>ทราบให้บรรจุในแผนงบประมาณและให้ดำเนินการทุกปี</w:t>
      </w:r>
      <w:r w:rsidR="003F1ED2" w:rsidRPr="00CB4BA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</w:t>
      </w:r>
    </w:p>
    <w:p w14:paraId="3D40F7B6" w14:textId="371DF092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</w:t>
      </w:r>
      <w:r w:rsidR="00CF7EF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4F92">
        <w:rPr>
          <w:noProof/>
        </w:rPr>
        <w:t xml:space="preserve">           </w:t>
      </w:r>
      <w:r w:rsidR="00CF7EFF">
        <w:rPr>
          <w:noProof/>
        </w:rPr>
        <w:drawing>
          <wp:inline distT="0" distB="0" distL="0" distR="0" wp14:anchorId="729F032F" wp14:editId="43355C38">
            <wp:extent cx="1095374" cy="380365"/>
            <wp:effectExtent l="0" t="0" r="0" b="63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1" cy="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D3C4" w14:textId="1E273483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A4F9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(นายสมหวัง  ไชยประโคม)</w:t>
      </w:r>
    </w:p>
    <w:p w14:paraId="43A7C717" w14:textId="720A810C" w:rsidR="003F1ED2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</w:t>
      </w:r>
      <w:r w:rsidR="009A4F9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นายกองค์การบริหารส่วนตำบลนิคมห้วยผึ้ง</w:t>
      </w:r>
    </w:p>
    <w:p w14:paraId="180591E3" w14:textId="28BA73EE" w:rsidR="008F43A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FE295C" w14:textId="1885753B" w:rsidR="008F43A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3715B8" w14:textId="77777777" w:rsidR="000C2838" w:rsidRDefault="000C2838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E1E655" w14:textId="77777777" w:rsidR="000C2838" w:rsidRDefault="000C2838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0C2838" w:rsidSect="00CE06A6">
      <w:pgSz w:w="11906" w:h="16838"/>
      <w:pgMar w:top="899" w:right="1416" w:bottom="3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85104"/>
    <w:multiLevelType w:val="hybridMultilevel"/>
    <w:tmpl w:val="A776E1AA"/>
    <w:lvl w:ilvl="0" w:tplc="69D2FB06">
      <w:start w:val="1"/>
      <w:numFmt w:val="thaiNumbers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7DE54B0"/>
    <w:multiLevelType w:val="hybridMultilevel"/>
    <w:tmpl w:val="E3DE7492"/>
    <w:lvl w:ilvl="0" w:tplc="681EDC3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252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823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BB"/>
    <w:rsid w:val="000522D6"/>
    <w:rsid w:val="00075275"/>
    <w:rsid w:val="000B1E70"/>
    <w:rsid w:val="000C2838"/>
    <w:rsid w:val="001635D7"/>
    <w:rsid w:val="001925F0"/>
    <w:rsid w:val="0019387E"/>
    <w:rsid w:val="001B6E2F"/>
    <w:rsid w:val="001F3DCD"/>
    <w:rsid w:val="00211981"/>
    <w:rsid w:val="00263A67"/>
    <w:rsid w:val="002B38BE"/>
    <w:rsid w:val="002D6FDE"/>
    <w:rsid w:val="002E5A43"/>
    <w:rsid w:val="002F32AE"/>
    <w:rsid w:val="00324714"/>
    <w:rsid w:val="0036657C"/>
    <w:rsid w:val="003718E6"/>
    <w:rsid w:val="003D1C58"/>
    <w:rsid w:val="003D3156"/>
    <w:rsid w:val="003D4279"/>
    <w:rsid w:val="003F1ED2"/>
    <w:rsid w:val="003F5CF6"/>
    <w:rsid w:val="00461FDD"/>
    <w:rsid w:val="004977B4"/>
    <w:rsid w:val="004C327E"/>
    <w:rsid w:val="005122FE"/>
    <w:rsid w:val="005220F4"/>
    <w:rsid w:val="00524751"/>
    <w:rsid w:val="0056503B"/>
    <w:rsid w:val="00572E54"/>
    <w:rsid w:val="00643EEC"/>
    <w:rsid w:val="00651929"/>
    <w:rsid w:val="006B7591"/>
    <w:rsid w:val="006E4FD0"/>
    <w:rsid w:val="006F43BC"/>
    <w:rsid w:val="00702743"/>
    <w:rsid w:val="007A23DB"/>
    <w:rsid w:val="00805D34"/>
    <w:rsid w:val="008305F8"/>
    <w:rsid w:val="00860AD2"/>
    <w:rsid w:val="008F43A6"/>
    <w:rsid w:val="00927F11"/>
    <w:rsid w:val="009672D0"/>
    <w:rsid w:val="009A4F92"/>
    <w:rsid w:val="00A563AA"/>
    <w:rsid w:val="00A72214"/>
    <w:rsid w:val="00A82B83"/>
    <w:rsid w:val="00AC5DD1"/>
    <w:rsid w:val="00AD5F87"/>
    <w:rsid w:val="00B02E78"/>
    <w:rsid w:val="00B1565D"/>
    <w:rsid w:val="00B96C71"/>
    <w:rsid w:val="00BC2D7A"/>
    <w:rsid w:val="00BC5096"/>
    <w:rsid w:val="00C64955"/>
    <w:rsid w:val="00C6768B"/>
    <w:rsid w:val="00C866FC"/>
    <w:rsid w:val="00CB4BA7"/>
    <w:rsid w:val="00CE06A6"/>
    <w:rsid w:val="00CF7EFF"/>
    <w:rsid w:val="00D82337"/>
    <w:rsid w:val="00D94D40"/>
    <w:rsid w:val="00E72512"/>
    <w:rsid w:val="00ED4FA2"/>
    <w:rsid w:val="00F24019"/>
    <w:rsid w:val="00FE2DBB"/>
    <w:rsid w:val="00FE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3D2D6"/>
  <w15:chartTrackingRefBased/>
  <w15:docId w15:val="{2AA31B2A-EB90-4A3D-8E88-CECF1E53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3B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D1C58"/>
    <w:pPr>
      <w:keepNext/>
      <w:spacing w:after="0" w:line="240" w:lineRule="auto"/>
      <w:outlineLvl w:val="0"/>
    </w:pPr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43B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D5F87"/>
    <w:rPr>
      <w:color w:val="605E5C"/>
      <w:shd w:val="clear" w:color="auto" w:fill="E1DFDD"/>
    </w:rPr>
  </w:style>
  <w:style w:type="paragraph" w:styleId="a5">
    <w:name w:val="Body Text"/>
    <w:basedOn w:val="a"/>
    <w:link w:val="a6"/>
    <w:rsid w:val="0056503B"/>
    <w:pPr>
      <w:spacing w:before="120"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6503B"/>
    <w:rPr>
      <w:rFonts w:ascii="Cordia New" w:eastAsia="Cordia New" w:hAnsi="Cordia New" w:cs="Angsana New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3D1C58"/>
    <w:rPr>
      <w:rFonts w:ascii="CordiaUPC" w:eastAsia="Times New Roman" w:hAnsi="CordiaUPC" w:cs="CordiaUPC"/>
      <w:sz w:val="32"/>
      <w:szCs w:val="32"/>
    </w:rPr>
  </w:style>
  <w:style w:type="character" w:customStyle="1" w:styleId="st">
    <w:name w:val="st"/>
    <w:rsid w:val="003D1C58"/>
  </w:style>
  <w:style w:type="character" w:styleId="a7">
    <w:name w:val="Emphasis"/>
    <w:uiPriority w:val="20"/>
    <w:qFormat/>
    <w:rsid w:val="003D1C58"/>
    <w:rPr>
      <w:i/>
      <w:iCs/>
    </w:rPr>
  </w:style>
  <w:style w:type="paragraph" w:styleId="a8">
    <w:name w:val="List Paragraph"/>
    <w:basedOn w:val="a"/>
    <w:uiPriority w:val="34"/>
    <w:qFormat/>
    <w:rsid w:val="00CB4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5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ikromhuypung.go.th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70</cp:revision>
  <dcterms:created xsi:type="dcterms:W3CDTF">2021-05-18T02:54:00Z</dcterms:created>
  <dcterms:modified xsi:type="dcterms:W3CDTF">2023-04-25T05:18:00Z</dcterms:modified>
</cp:coreProperties>
</file>