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7E8D" w14:textId="09185C41" w:rsidR="0039169A" w:rsidRDefault="00BE6035" w:rsidP="00BE603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697DEAB" wp14:editId="300A2F10">
            <wp:simplePos x="0" y="0"/>
            <wp:positionH relativeFrom="column">
              <wp:posOffset>2122805</wp:posOffset>
            </wp:positionH>
            <wp:positionV relativeFrom="paragraph">
              <wp:posOffset>-445960</wp:posOffset>
            </wp:positionV>
            <wp:extent cx="1455420" cy="1310640"/>
            <wp:effectExtent l="0" t="0" r="0" b="3810"/>
            <wp:wrapNone/>
            <wp:docPr id="1" name="รูปภาพ 1" descr="คำอธิบาย: D:\โลโก อบต(สี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โลโก อบต(สี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91AE54" w14:textId="6BD82F7B" w:rsidR="0039169A" w:rsidRDefault="0039169A" w:rsidP="0039169A">
      <w:pPr>
        <w:jc w:val="center"/>
        <w:rPr>
          <w:rFonts w:ascii="TH SarabunIT๙" w:hAnsi="TH SarabunIT๙" w:cs="TH SarabunIT๙"/>
        </w:rPr>
      </w:pPr>
    </w:p>
    <w:p w14:paraId="5FA284F5" w14:textId="77777777" w:rsidR="000335AF" w:rsidRPr="00FC117B" w:rsidRDefault="000335AF" w:rsidP="0039169A">
      <w:pPr>
        <w:jc w:val="center"/>
        <w:rPr>
          <w:rFonts w:ascii="TH SarabunIT๙" w:hAnsi="TH SarabunIT๙" w:cs="TH SarabunIT๙"/>
        </w:rPr>
      </w:pPr>
    </w:p>
    <w:p w14:paraId="5CD9B4D0" w14:textId="77777777" w:rsidR="0039169A" w:rsidRPr="002201D9" w:rsidRDefault="0039169A" w:rsidP="0039169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FA89C6" w14:textId="77777777" w:rsidR="0039169A" w:rsidRPr="00B050A1" w:rsidRDefault="0039169A" w:rsidP="00B050A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50A1">
        <w:rPr>
          <w:rFonts w:ascii="TH SarabunIT๙" w:hAnsi="TH SarabunIT๙" w:cs="TH SarabunIT๙"/>
          <w:b/>
          <w:bCs/>
          <w:sz w:val="44"/>
          <w:szCs w:val="44"/>
          <w:cs/>
        </w:rPr>
        <w:t>กฎบัตรการตรวจสอบภายใน</w:t>
      </w:r>
    </w:p>
    <w:p w14:paraId="74842E38" w14:textId="64ECB85E" w:rsidR="0039169A" w:rsidRPr="002B725E" w:rsidRDefault="0039169A" w:rsidP="00B050A1">
      <w:pPr>
        <w:jc w:val="center"/>
        <w:rPr>
          <w:rFonts w:ascii="TH SarabunIT๙" w:hAnsi="TH SarabunIT๙" w:cs="TH SarabunIT๙"/>
          <w:b/>
          <w:bCs/>
          <w:sz w:val="42"/>
          <w:szCs w:val="42"/>
        </w:rPr>
      </w:pPr>
      <w:r w:rsidRPr="002B725E">
        <w:rPr>
          <w:rFonts w:ascii="TH SarabunIT๙" w:hAnsi="TH SarabunIT๙" w:cs="TH SarabunIT๙"/>
          <w:b/>
          <w:bCs/>
          <w:sz w:val="42"/>
          <w:szCs w:val="42"/>
          <w:cs/>
        </w:rPr>
        <w:t>องค์การบริหารส่วนตำบล</w:t>
      </w:r>
      <w:r w:rsidR="002B725E" w:rsidRPr="002B725E">
        <w:rPr>
          <w:rFonts w:ascii="TH SarabunIT๙" w:hAnsi="TH SarabunIT๙" w:cs="TH SarabunIT๙" w:hint="cs"/>
          <w:b/>
          <w:bCs/>
          <w:sz w:val="42"/>
          <w:szCs w:val="42"/>
          <w:cs/>
        </w:rPr>
        <w:t xml:space="preserve">นิคมห้วยผึ้ง </w:t>
      </w:r>
      <w:r w:rsidRPr="002B725E">
        <w:rPr>
          <w:rFonts w:ascii="TH SarabunIT๙" w:hAnsi="TH SarabunIT๙" w:cs="TH SarabunIT๙"/>
          <w:b/>
          <w:bCs/>
          <w:sz w:val="42"/>
          <w:szCs w:val="42"/>
          <w:cs/>
        </w:rPr>
        <w:t>อำเภอห้วยผึ้ง  จังหวัดกาฬสินธุ์</w:t>
      </w:r>
    </w:p>
    <w:p w14:paraId="1BD4C484" w14:textId="77777777" w:rsidR="00BE6035" w:rsidRPr="0039169A" w:rsidRDefault="00BE6035" w:rsidP="00BE6035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28BA1207" w14:textId="03EA46CF" w:rsidR="00BE6035" w:rsidRPr="00453177" w:rsidRDefault="00BE6035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กฎบัตรการตรวจสอบภายในฉบับนี้จัดทำขึ้นเพื่อใช้เป็นกรอบอ้างอิงและแนวทางการปฏิบัติงาน ตรวจสอบภายในเห็นเป็นไปตามมาตรฐานที่กำหนดไว้ เพื่อให้ผู้บริหาร หน่วยรับตรวจและผู้ปฏิบัติงานได้เข้าใจเกี่ยวกับความหมาย วัตถุประสงค์ สายการบังคับบัญชาอำนาจหน้าที่ ความรับผิดชอบและขอบเขตการปฏิบัติงานรวมถึงจรรยาบรรณการตรวจสอบภายในของหน่วยตรวจสอบภายใน องค์การบริหารส่วนตำบลนิคมห้วยผึ้ง เพื่อเสริมสร้างความเข้าใจและความร่วมมือในการปฏิบัติงานระหว่างหน่วยงานต่างๆ ซึ่งจะก่อให้เกิ</w:t>
      </w:r>
      <w:r w:rsidR="00C22A08" w:rsidRPr="00453177">
        <w:rPr>
          <w:rFonts w:ascii="TH SarabunPSK" w:hAnsi="TH SarabunPSK" w:cs="TH SarabunPSK"/>
          <w:cs/>
        </w:rPr>
        <w:t>ด</w:t>
      </w:r>
      <w:r w:rsidR="00C22A08" w:rsidRPr="00453177">
        <w:rPr>
          <w:rFonts w:ascii="TH SarabunPSK" w:hAnsi="TH SarabunPSK" w:cs="TH SarabunPSK"/>
          <w:cs/>
        </w:rPr>
        <w:br/>
      </w:r>
      <w:r w:rsidRPr="00453177">
        <w:rPr>
          <w:rFonts w:ascii="TH SarabunPSK" w:hAnsi="TH SarabunPSK" w:cs="TH SarabunPSK"/>
          <w:cs/>
        </w:rPr>
        <w:t>การประสานประโยชน์โดยรวมขององค์การบริหารส่วนตำบลนิคมห้วยผึ้ง</w:t>
      </w:r>
    </w:p>
    <w:p w14:paraId="0552576F" w14:textId="77777777" w:rsidR="00BE6035" w:rsidRPr="00B050A1" w:rsidRDefault="00BE6035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คำนิยาม</w:t>
      </w:r>
    </w:p>
    <w:p w14:paraId="256EF103" w14:textId="77777777" w:rsidR="00C22A08" w:rsidRPr="00453177" w:rsidRDefault="00BE6035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B050A1">
        <w:rPr>
          <w:rFonts w:ascii="TH SarabunPSK" w:hAnsi="TH SarabunPSK" w:cs="TH SarabunPSK"/>
          <w:b/>
          <w:bCs/>
          <w:cs/>
        </w:rPr>
        <w:t>การตรวจสอบภายใน</w:t>
      </w:r>
      <w:r w:rsidRPr="00453177">
        <w:rPr>
          <w:rFonts w:ascii="TH SarabunPSK" w:hAnsi="TH SarabunPSK" w:cs="TH SarabunPSK"/>
          <w:cs/>
        </w:rPr>
        <w:t xml:space="preserve"> หมายความว่า กิจกรรมการให้ความเชื่อมั่นและการให้คำปรึกษาอย่างเที่ยงธรรมและเป็นอิสระ ซึ่งจัดให้มีขึ้น เพื่อเพิ่มคุณค่าและปรับปรุงการปฏิบัติงานของส่วนราชการให้ดีขึ้นการตรวจสอบภายในจะช่วยให้ส่วนราชการบรรลุถึงเป้าหมายและวัตถุประสงค์ที่กำหนดไว้ด้วยการประเมินและปรับปรุงประสิทธิผลของกระบวนการบริหารความเสี่ยง การควบคุม และการกำกับดูแลอย่างเป็นระบบ</w:t>
      </w:r>
    </w:p>
    <w:p w14:paraId="29E83276" w14:textId="5A7DC156" w:rsidR="00BE6035" w:rsidRPr="00453177" w:rsidRDefault="00BE6035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B050A1">
        <w:rPr>
          <w:rFonts w:ascii="TH SarabunPSK" w:hAnsi="TH SarabunPSK" w:cs="TH SarabunPSK"/>
          <w:b/>
          <w:bCs/>
          <w:cs/>
        </w:rPr>
        <w:t>ผู้ตรวจสอบภายใน</w:t>
      </w:r>
      <w:r w:rsidRPr="00453177">
        <w:rPr>
          <w:rFonts w:ascii="TH SarabunPSK" w:hAnsi="TH SarabunPSK" w:cs="TH SarabunPSK"/>
          <w:cs/>
        </w:rPr>
        <w:t xml:space="preserve"> หมายถึง ผู้ดำรงตำแหน่งผู้ตรวจสอบภายในขององค์การบริหารส่วนตำบลนิคมห้วยผึ้งหรือดำรงตำแหน่งอื่นที่ทำหน้าที่เช่นเดียวกับผู้ตรวจสอบภายใน</w:t>
      </w:r>
    </w:p>
    <w:p w14:paraId="7FB4DAE7" w14:textId="15D273B9" w:rsidR="00C22A08" w:rsidRPr="00453177" w:rsidRDefault="00BE6035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B050A1">
        <w:rPr>
          <w:rFonts w:ascii="TH SarabunPSK" w:hAnsi="TH SarabunPSK" w:cs="TH SarabunPSK"/>
          <w:b/>
          <w:bCs/>
          <w:cs/>
        </w:rPr>
        <w:t>หน่วยรับตรวจ</w:t>
      </w:r>
      <w:r w:rsidRPr="00453177">
        <w:rPr>
          <w:rFonts w:ascii="TH SarabunPSK" w:hAnsi="TH SarabunPSK" w:cs="TH SarabunPSK"/>
          <w:cs/>
        </w:rPr>
        <w:t xml:space="preserve"> หมายถึง หน่วยงานที่รับผิดชอบในการปฏิบัติงานขององค์การบริหารส่วนตำบลนิคมห้วยผึ้ง ตามประกาศคณะกรรมการพนักงานส่วนตำบลจังหวัดกาฬสินธุ์ตามประกาศมาตรฐานทั่วไป เกี่ยวกับโครงสร้างการแบ่งส่วนราชการ วิธีการบริหารและการปฏิบัติงานของข้าราชการหรือพนักงานส่วน ท้องถิ่นและกิจการอันเกี่ยวกับการบริหารงานบุคคลในองค์กรปกครองส่วนท้องถิ่น พ.ศ.๒๕๖๓</w:t>
      </w:r>
    </w:p>
    <w:p w14:paraId="7AF43BE7" w14:textId="77777777" w:rsidR="00C22A08" w:rsidRPr="00453177" w:rsidRDefault="00BE6035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B050A1">
        <w:rPr>
          <w:rFonts w:ascii="TH SarabunPSK" w:hAnsi="TH SarabunPSK" w:cs="TH SarabunPSK"/>
          <w:b/>
          <w:bCs/>
          <w:cs/>
        </w:rPr>
        <w:t>มาตรฐานการตรวจสอบภายใน</w:t>
      </w:r>
      <w:r w:rsidRPr="00453177">
        <w:rPr>
          <w:rFonts w:ascii="TH SarabunPSK" w:hAnsi="TH SarabunPSK" w:cs="TH SarabunPSK"/>
          <w:cs/>
        </w:rPr>
        <w:t xml:space="preserve"> หมายถึง กรอบแนวทางในการปฏิบัติงานของผู้ตรวจสอบภายใน เพื่อให้มีผลการปฏิบัติงานเป็นที่น่าเชื่อถือและมีคุณภาพ เป็นที่ยอมรับจากทุกฝ่ายที่เกี่ยวข้อง </w:t>
      </w:r>
    </w:p>
    <w:p w14:paraId="21654635" w14:textId="583EC40E" w:rsidR="00BE6035" w:rsidRPr="00453177" w:rsidRDefault="00BE6035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B050A1">
        <w:rPr>
          <w:rFonts w:ascii="TH SarabunPSK" w:hAnsi="TH SarabunPSK" w:cs="TH SarabunPSK"/>
          <w:b/>
          <w:bCs/>
          <w:cs/>
        </w:rPr>
        <w:t>จรรยาบรรณการตรวจสอบภายใน</w:t>
      </w:r>
      <w:r w:rsidRPr="00453177">
        <w:rPr>
          <w:rFonts w:ascii="TH SarabunPSK" w:hAnsi="TH SarabunPSK" w:cs="TH SarabunPSK"/>
          <w:cs/>
        </w:rPr>
        <w:t xml:space="preserve"> หมายถึง กรอบความประพฤติที่ดีงามที่ผู้ตรวจสอบภายในต้อง</w:t>
      </w:r>
    </w:p>
    <w:p w14:paraId="7C55B046" w14:textId="77777777" w:rsidR="00360B91" w:rsidRDefault="00BE6035" w:rsidP="00360B91">
      <w:pPr>
        <w:spacing w:after="200" w:line="276" w:lineRule="auto"/>
        <w:ind w:left="-142" w:right="-188"/>
        <w:jc w:val="thaiDistribute"/>
        <w:rPr>
          <w:rFonts w:ascii="TH SarabunPSK" w:hAnsi="TH SarabunPSK" w:cs="TH SarabunPSK"/>
          <w:b/>
          <w:bCs/>
        </w:rPr>
      </w:pPr>
      <w:r w:rsidRPr="00453177">
        <w:rPr>
          <w:rFonts w:ascii="TH SarabunPSK" w:hAnsi="TH SarabunPSK" w:cs="TH SarabunPSK"/>
          <w:cs/>
        </w:rPr>
        <w:lastRenderedPageBreak/>
        <w:t>พึงปฏิบัติตนในอันที่จะนำมาซึ่งความเชื่อถือและการให้คำปรึกษาอย่างเที่ยงธรรม เป็นอิสระ และเปี่ย</w:t>
      </w:r>
      <w:r w:rsidR="00360B91">
        <w:rPr>
          <w:rFonts w:ascii="TH SarabunPSK" w:hAnsi="TH SarabunPSK" w:cs="TH SarabunPSK" w:hint="cs"/>
          <w:cs/>
        </w:rPr>
        <w:t>มคุณภาพ</w:t>
      </w:r>
      <w:r w:rsidR="00B050A1">
        <w:rPr>
          <w:rFonts w:ascii="TH SarabunPSK" w:hAnsi="TH SarabunPSK" w:cs="TH SarabunPSK"/>
          <w:cs/>
        </w:rPr>
        <w:tab/>
      </w:r>
      <w:r w:rsidR="00360B91">
        <w:rPr>
          <w:rFonts w:ascii="TH SarabunPSK" w:hAnsi="TH SarabunPSK" w:cs="TH SarabunPSK"/>
          <w:b/>
          <w:bCs/>
          <w:cs/>
        </w:rPr>
        <w:tab/>
      </w:r>
    </w:p>
    <w:p w14:paraId="703D1F2F" w14:textId="00EC17B2" w:rsidR="00BA2831" w:rsidRPr="00360B91" w:rsidRDefault="00C22A08" w:rsidP="00360B9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แ</w:t>
      </w:r>
      <w:r w:rsidR="00BE6035" w:rsidRPr="00B050A1">
        <w:rPr>
          <w:rFonts w:ascii="TH SarabunPSK" w:hAnsi="TH SarabunPSK" w:cs="TH SarabunPSK"/>
          <w:b/>
          <w:bCs/>
          <w:cs/>
        </w:rPr>
        <w:t>ผนการตรวจสอบ</w:t>
      </w:r>
      <w:r w:rsidR="00BE6035" w:rsidRPr="00453177">
        <w:rPr>
          <w:rFonts w:ascii="TH SarabunPSK" w:hAnsi="TH SarabunPSK" w:cs="TH SarabunPSK"/>
          <w:cs/>
        </w:rPr>
        <w:t xml:space="preserve"> หมายความว่า แผนการปฏิบัติงานที่หัวหน้าหน่วยงานตรวจสอบภายในจัดทำขึ้น</w:t>
      </w:r>
      <w:r w:rsidRPr="00453177">
        <w:rPr>
          <w:rFonts w:ascii="TH SarabunPSK" w:hAnsi="TH SarabunPSK" w:cs="TH SarabunPSK"/>
          <w:cs/>
        </w:rPr>
        <w:t xml:space="preserve"> </w:t>
      </w:r>
      <w:r w:rsidR="00BE6035" w:rsidRPr="00453177">
        <w:rPr>
          <w:rFonts w:ascii="TH SarabunPSK" w:hAnsi="TH SarabunPSK" w:cs="TH SarabunPSK"/>
          <w:cs/>
        </w:rPr>
        <w:t>ไว้ล่วงหน้าเกี่ยวกับเรื่องที่จะตรวจสอบ จำนวนหน่วยรับตรวจ ระยะเวลาที่ใช้ในการปฏิบัติงานตรวจสอบ</w:t>
      </w:r>
      <w:r w:rsidRPr="00453177">
        <w:rPr>
          <w:rFonts w:ascii="TH SarabunPSK" w:hAnsi="TH SarabunPSK" w:cs="TH SarabunPSK"/>
          <w:cs/>
        </w:rPr>
        <w:t xml:space="preserve"> </w:t>
      </w:r>
      <w:r w:rsidR="00BE6035" w:rsidRPr="00453177">
        <w:rPr>
          <w:rFonts w:ascii="TH SarabunPSK" w:hAnsi="TH SarabunPSK" w:cs="TH SarabunPSK"/>
          <w:cs/>
        </w:rPr>
        <w:t>เพื่อประโยชน์ในการสอบทานความก้าวหน้าของการปฏิบัติงานตรวจสอบเป็นระยะๆ และให้ปฏิบัติงาน</w:t>
      </w:r>
      <w:r w:rsidRPr="00453177">
        <w:rPr>
          <w:rFonts w:ascii="TH SarabunPSK" w:hAnsi="TH SarabunPSK" w:cs="TH SarabunPSK"/>
          <w:cs/>
        </w:rPr>
        <w:t xml:space="preserve"> </w:t>
      </w:r>
      <w:r w:rsidR="00BE6035" w:rsidRPr="00453177">
        <w:rPr>
          <w:rFonts w:ascii="TH SarabunPSK" w:hAnsi="TH SarabunPSK" w:cs="TH SarabunPSK"/>
          <w:cs/>
        </w:rPr>
        <w:t>ได้อย่างราบรื่นทันตามกำหนดเวล</w:t>
      </w:r>
      <w:r w:rsidRPr="00453177">
        <w:rPr>
          <w:rFonts w:ascii="TH SarabunPSK" w:hAnsi="TH SarabunPSK" w:cs="TH SarabunPSK"/>
          <w:cs/>
        </w:rPr>
        <w:t>า</w:t>
      </w:r>
    </w:p>
    <w:p w14:paraId="2EC063E9" w14:textId="77777777" w:rsidR="00C22A08" w:rsidRPr="00453177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B050A1">
        <w:rPr>
          <w:rFonts w:ascii="TH SarabunPSK" w:hAnsi="TH SarabunPSK" w:cs="TH SarabunPSK"/>
          <w:b/>
          <w:bCs/>
          <w:cs/>
        </w:rPr>
        <w:t>แผนการปฏิบัติงาน</w:t>
      </w:r>
      <w:r w:rsidRPr="00453177">
        <w:rPr>
          <w:rFonts w:ascii="TH SarabunPSK" w:hAnsi="TH SarabunPSK" w:cs="TH SarabunPSK"/>
          <w:cs/>
        </w:rPr>
        <w:t xml:space="preserve"> หมายความว่า แผนการปฏิบัติงานตามที่ได้รับมอบหมาย ซึ่งผู้ตรวจสอบภายในจัดทำไว้ล่วงหน้าว่าจะตรวจสอบเรื่องใด ที่หน่วยรับตรวจใด ด้วยวัตถุประสงค์ ขอบเขต วิธีการใดและทรัพยากรที่ใช้เท่าใด จึงจะทำให้การปฏิบัติงานตรวจสอบบรรลุผลสำเร็จ </w:t>
      </w:r>
    </w:p>
    <w:p w14:paraId="217768A5" w14:textId="25224511" w:rsidR="00C22A08" w:rsidRPr="00B050A1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วัตถุประสงค์</w:t>
      </w:r>
    </w:p>
    <w:p w14:paraId="14BFDCA2" w14:textId="7AA89381" w:rsidR="00C22A08" w:rsidRPr="00453177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B050A1">
        <w:rPr>
          <w:rFonts w:ascii="TH SarabunPSK" w:hAnsi="TH SarabunPSK" w:cs="TH SarabunPSK"/>
          <w:b/>
          <w:bCs/>
          <w:cs/>
        </w:rPr>
        <w:t>หน่วยตรวจสอบภายใน</w:t>
      </w:r>
      <w:r w:rsidRPr="00453177">
        <w:rPr>
          <w:rFonts w:ascii="TH SarabunPSK" w:hAnsi="TH SarabunPSK" w:cs="TH SarabunPSK"/>
          <w:cs/>
        </w:rPr>
        <w:t xml:space="preserve"> เป็นหน่วยงานที่จัดตั้งขึ้น เพื่อให้สนับสนุนและบริการต่อฝ่ายบริหารในการให้ความเชื่อมั่นต่อความมีประสิทธิภาพ ประสิทธิผลของการดำเนินงาน และความคุ้มค่าของการใช้จ่ายเงิน ทั้งมั่นในว่าข้อมูลทางการเงิน การบริหารงาน และก</w:t>
      </w:r>
      <w:r w:rsidR="00360B91">
        <w:rPr>
          <w:rFonts w:ascii="TH SarabunPSK" w:hAnsi="TH SarabunPSK" w:cs="TH SarabunPSK" w:hint="cs"/>
          <w:cs/>
        </w:rPr>
        <w:t>าร</w:t>
      </w:r>
      <w:r w:rsidRPr="00453177">
        <w:rPr>
          <w:rFonts w:ascii="TH SarabunPSK" w:hAnsi="TH SarabunPSK" w:cs="TH SarabunPSK"/>
          <w:cs/>
        </w:rPr>
        <w:t>ดำเน</w:t>
      </w:r>
      <w:r w:rsidR="00360B91">
        <w:rPr>
          <w:rFonts w:ascii="TH SarabunPSK" w:hAnsi="TH SarabunPSK" w:cs="TH SarabunPSK" w:hint="cs"/>
          <w:cs/>
        </w:rPr>
        <w:t>ิน</w:t>
      </w:r>
      <w:r w:rsidRPr="00453177">
        <w:rPr>
          <w:rFonts w:ascii="TH SarabunPSK" w:hAnsi="TH SarabunPSK" w:cs="TH SarabunPSK"/>
          <w:cs/>
        </w:rPr>
        <w:t>งานที่สำคัญมีความถูกต้อง ทันเวลา ส่งเสริมให้มีการบริหารจัดการที่ดี โดยการจัดวางระบบคุมภายในที่เพียงพอเหมาะสม รวมถึงการให้คำปรึกษาอย่างเที่ยงธรรมและความเป็นอิสระ เพื่อเพิ่มคุณค่าและปรับปรุงการปฏิบัติงานองค์การบริหารส่วนตำบลนิคมห้วยผึ้ง</w:t>
      </w:r>
    </w:p>
    <w:p w14:paraId="1F7FDFB3" w14:textId="77777777" w:rsidR="00C22A08" w:rsidRPr="00B050A1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พันธกิจของหน่วยตรวจสอบภายใน</w:t>
      </w:r>
    </w:p>
    <w:p w14:paraId="5750B115" w14:textId="302FB938" w:rsidR="00C22A08" w:rsidRPr="00453177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 xml:space="preserve">๑. ปฏิบัติหน้าที่ผู้ตรวจสอบภายในให้เป็นไปตามหลักเกณฑ์กระทรวงการคลังว่าด้วยมาตรฐานและกฎเกณฑ์ปฏิบัติการตรวจสอบภายในสำหรับหน่วยงานของรัฐ พ.ศ.๒๕๖๑ (มาตรฐานการตรวจสอบภสำหรับหน่วยงานของรัฐ) และแก้ไขเพิ่มเติม (ฉบับที่ </w:t>
      </w:r>
      <w:r w:rsidR="002B725E">
        <w:rPr>
          <w:rFonts w:ascii="TH SarabunPSK" w:hAnsi="TH SarabunPSK" w:cs="TH SarabunPSK" w:hint="cs"/>
          <w:cs/>
        </w:rPr>
        <w:t>๖</w:t>
      </w:r>
      <w:r w:rsidRPr="00453177">
        <w:rPr>
          <w:rFonts w:ascii="TH SarabunPSK" w:hAnsi="TH SarabunPSK" w:cs="TH SarabunPSK"/>
          <w:cs/>
        </w:rPr>
        <w:t xml:space="preserve"> พ.ศ.๒๕๖๒</w:t>
      </w:r>
      <w:r w:rsidR="00360B91">
        <w:rPr>
          <w:rFonts w:ascii="TH SarabunPSK" w:hAnsi="TH SarabunPSK" w:cs="TH SarabunPSK" w:hint="cs"/>
          <w:cs/>
        </w:rPr>
        <w:t>)</w:t>
      </w:r>
      <w:r w:rsidRPr="00453177">
        <w:rPr>
          <w:rFonts w:ascii="TH SarabunPSK" w:hAnsi="TH SarabunPSK" w:cs="TH SarabunPSK"/>
          <w:cs/>
        </w:rPr>
        <w:t xml:space="preserve"> และพัฒนาระบบการตรวจสอบภายในให้มีมาตรฐานเป็นที่ยอมรับขององค์กรและหน่วยงานภายนอก</w:t>
      </w:r>
    </w:p>
    <w:p w14:paraId="50AE7973" w14:textId="11466FF3" w:rsidR="00C22A08" w:rsidRPr="00453177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๒. สนับสนุนและช่วยเหลือให้องค์กรมีระบบควบคุมภายในที่ดี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พ.ศ.๒๕๖๑</w:t>
      </w:r>
      <w:r w:rsidRPr="00453177">
        <w:rPr>
          <w:rFonts w:ascii="TH SarabunPSK" w:hAnsi="TH SarabunPSK" w:cs="TH SarabunPSK"/>
          <w:cs/>
        </w:rPr>
        <w:br/>
      </w:r>
      <w:r w:rsidRPr="00453177">
        <w:rPr>
          <w:rFonts w:ascii="TH SarabunPSK" w:hAnsi="TH SarabunPSK" w:cs="TH SarabunPSK"/>
          <w:cs/>
        </w:rPr>
        <w:tab/>
      </w:r>
      <w:r w:rsidR="002B725E">
        <w:rPr>
          <w:rFonts w:ascii="TH SarabunPSK" w:hAnsi="TH SarabunPSK" w:cs="TH SarabunPSK"/>
          <w:cs/>
        </w:rPr>
        <w:tab/>
      </w:r>
      <w:r w:rsidRPr="00453177">
        <w:rPr>
          <w:rFonts w:ascii="TH SarabunPSK" w:hAnsi="TH SarabunPSK" w:cs="TH SarabunPSK"/>
          <w:cs/>
        </w:rPr>
        <w:t>๓. ให้คำปรึกษา ข้อเสนอแนะองค์ความรู้เกี่ยวกับการตรวจสอบ การบริหารความเสี่ยง และการควบคุมภายในแก่บุคลากรภายในหน่วยงานและองค์กร</w:t>
      </w:r>
    </w:p>
    <w:p w14:paraId="04300EF5" w14:textId="50760D77" w:rsidR="00C22A08" w:rsidRPr="00453177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๔. ประสานงานและให้ความร่วมมือกับสำนักงานตรวจเงินแผ่น หน่วยงานกำกับดูแล หรือหน่วยงานภาคราชการอื่น ๆ ที่เกี่ยวข้อง</w:t>
      </w:r>
    </w:p>
    <w:p w14:paraId="4F314A63" w14:textId="08AF40C7" w:rsidR="00C22A08" w:rsidRPr="00453177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lastRenderedPageBreak/>
        <w:t>๕.เป็นเครื่องมือของฝ่ายบริหาร ในการตรวจสอบการดำเนินงานและการใช้ทรัพยากรขององค์กรให้เป็นไปอย่างมีประสิทธิภาพ และบรรลุวัตถุประสงค์ รวมทั้งการป้องกันความเสียหาย การรั่วไหล หรือการทุจริตอันเกิดจากการดำเนินงานในองค์กร</w:t>
      </w:r>
    </w:p>
    <w:p w14:paraId="30FFA8A9" w14:textId="77777777" w:rsidR="00C22A08" w:rsidRPr="00B050A1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การปฏิบัติตามหลักเกณฑ์กระทรวงการคลังฯ</w:t>
      </w:r>
    </w:p>
    <w:p w14:paraId="6549394E" w14:textId="560407C2" w:rsidR="00473617" w:rsidRPr="00453177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กรมบัญชีกลางพิจารณาแล้ว ขอเรียนว่าเพื่อให้การปฏิบัติงานของผู้ตรวจสอบภายในของหน่วยของเป็นไปตามคำนิยามของการตรวจสอบภายใน จึงกำหนดประเภทของงานตรวจสอบภ</w:t>
      </w:r>
      <w:r w:rsidR="00360B91">
        <w:rPr>
          <w:rFonts w:ascii="TH SarabunPSK" w:hAnsi="TH SarabunPSK" w:cs="TH SarabunPSK" w:hint="cs"/>
          <w:cs/>
        </w:rPr>
        <w:t>ายใน</w:t>
      </w:r>
    </w:p>
    <w:p w14:paraId="12E2EF2F" w14:textId="394AD6A0" w:rsidR="00C22A08" w:rsidRPr="00453177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 งานบริการให้ความเชื่อมั่น (</w:t>
      </w:r>
      <w:r w:rsidRPr="00453177">
        <w:rPr>
          <w:rFonts w:ascii="TH SarabunPSK" w:hAnsi="TH SarabunPSK" w:cs="TH SarabunPSK"/>
        </w:rPr>
        <w:t xml:space="preserve">Assurance Services) </w:t>
      </w:r>
      <w:r w:rsidRPr="00453177">
        <w:rPr>
          <w:rFonts w:ascii="TH SarabunPSK" w:hAnsi="TH SarabunPSK" w:cs="TH SarabunPSK"/>
          <w:cs/>
        </w:rPr>
        <w:t>หมายถึง การตรวจสอบหลักฐานต่าง ๆ อย่างเที่ยงธรรม เพื่อให้ได้มาซึ่งการประเมินผลอย่างอิสระในกระบวนการกำกับดูแล การบริหารความเสี่ยง และการควบคุมของหน่วยงานของรัฐ โดยตัวอย่างของงานบริการให้ความเชื่อมั่น เช่น</w:t>
      </w:r>
    </w:p>
    <w:p w14:paraId="41B96A1D" w14:textId="6DF467E8" w:rsidR="00473617" w:rsidRPr="00453177" w:rsidRDefault="00C22A08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๑.๑ การตรวจสอบการเงิน (</w:t>
      </w:r>
      <w:r w:rsidRPr="00453177">
        <w:rPr>
          <w:rFonts w:ascii="TH SarabunPSK" w:hAnsi="TH SarabunPSK" w:cs="TH SarabunPSK"/>
        </w:rPr>
        <w:t xml:space="preserve">Financial Audit) </w:t>
      </w:r>
      <w:r w:rsidRPr="00453177">
        <w:rPr>
          <w:rFonts w:ascii="TH SarabunPSK" w:hAnsi="TH SarabunPSK" w:cs="TH SarabunPSK"/>
          <w:cs/>
        </w:rPr>
        <w:t>หมายถึง การตรวจสอบความถูกต้อง ความครบถ้วน และความเชื่อถือได้ของข้อมูลการเงิน และรายงานการเงิน การตรวจสอบการปฏิบัติตามมาตรฐานการบัญชี นโยบายการบัญชี กฎหมาย ระเบียบ ข้อบังคับ หลักเกณฑ์ ประกาศที่เกี่ยวข้อง รวมถึงการประเมิน</w:t>
      </w:r>
      <w:r w:rsidR="00473617" w:rsidRPr="00453177">
        <w:rPr>
          <w:rFonts w:ascii="TH SarabunPSK" w:hAnsi="TH SarabunPSK" w:cs="TH SarabunPSK"/>
          <w:cs/>
        </w:rPr>
        <w:t>ความเสี่ยง ระบบการควบคุมภายใน และความเป็นไปได้ที่จะเกิดข้อผิดพลาดและการทุจริตด้านการเงินการบัญชี</w:t>
      </w:r>
    </w:p>
    <w:p w14:paraId="7B62C677" w14:textId="77777777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๑.๒ การตรวจสอบการปฏิบัติตามกฎระเบียบ (</w:t>
      </w:r>
      <w:r w:rsidRPr="00453177">
        <w:rPr>
          <w:rFonts w:ascii="TH SarabunPSK" w:hAnsi="TH SarabunPSK" w:cs="TH SarabunPSK"/>
        </w:rPr>
        <w:t xml:space="preserve">Compliance Audit) </w:t>
      </w:r>
      <w:r w:rsidRPr="00453177">
        <w:rPr>
          <w:rFonts w:ascii="TH SarabunPSK" w:hAnsi="TH SarabunPSK" w:cs="TH SarabunPSK"/>
          <w:cs/>
        </w:rPr>
        <w:t>หมายถึง การตรวจสอบการปฏิบัติตามกฎหมาย ระเบียบ ข้อบังคับ หลักเกณฑ์ ประกาศ มติคณะรัฐมนตรี รวมถึงมาตรฐานแนวปฏิบัติ และนโยบายที่กำหนดไว้</w:t>
      </w:r>
    </w:p>
    <w:p w14:paraId="417F8231" w14:textId="7AA3ADA0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๑.๓ การตรวจสอบการดำเนินงาน (</w:t>
      </w:r>
      <w:r w:rsidRPr="00453177">
        <w:rPr>
          <w:rFonts w:ascii="TH SarabunPSK" w:hAnsi="TH SarabunPSK" w:cs="TH SarabunPSK"/>
        </w:rPr>
        <w:t xml:space="preserve">Performance Audit) </w:t>
      </w:r>
      <w:r w:rsidRPr="00453177">
        <w:rPr>
          <w:rFonts w:ascii="TH SarabunPSK" w:hAnsi="TH SarabunPSK" w:cs="TH SarabunPSK"/>
          <w:cs/>
        </w:rPr>
        <w:t>หมายถึง การตรวจสอบความประหยัด ความมีประสิทธิผล ความมีประสิทธิภาพ และความคุ้มค่าของกิจกรรมที่ตรวจสอบ</w:t>
      </w:r>
    </w:p>
    <w:p w14:paraId="33CFACF5" w14:textId="4ABE09D3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๑.๔ การตรวจสอบอื่น ๆ หมายถึง การตรวจสอบอื่นนอกเหนือจาก ข้อ ๑.๑-๑.๓ เช่น การตรวจสอบความมั่นคงปลอดภัยของเทคโนโลยีสารสนเทศ โดยการประเมินความเสี่ยงและการควบคุมภายในด้านเทคโนโลยีสารสนเทศ และการตรวจสอบพิเศษ (การตรวจสอบตามที่ได้รับมอบหมายเป็นกรณีพิเศษ) เป็นต้น</w:t>
      </w:r>
    </w:p>
    <w:p w14:paraId="7CB9BC9C" w14:textId="5F72D13F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๒. งานบริการให้คำปรึกษา (</w:t>
      </w:r>
      <w:r w:rsidRPr="00453177">
        <w:rPr>
          <w:rFonts w:ascii="TH SarabunPSK" w:hAnsi="TH SarabunPSK" w:cs="TH SarabunPSK"/>
        </w:rPr>
        <w:t>Consulting Se</w:t>
      </w:r>
      <w:r w:rsidR="00116C9E">
        <w:rPr>
          <w:rFonts w:ascii="TH SarabunPSK" w:hAnsi="TH SarabunPSK" w:cs="TH SarabunPSK"/>
        </w:rPr>
        <w:t>r</w:t>
      </w:r>
      <w:r w:rsidRPr="00453177">
        <w:rPr>
          <w:rFonts w:ascii="TH SarabunPSK" w:hAnsi="TH SarabunPSK" w:cs="TH SarabunPSK"/>
        </w:rPr>
        <w:t xml:space="preserve">vices) </w:t>
      </w:r>
      <w:r w:rsidRPr="00453177">
        <w:rPr>
          <w:rFonts w:ascii="TH SarabunPSK" w:hAnsi="TH SarabunPSK" w:cs="TH SarabunPSK"/>
          <w:cs/>
        </w:rPr>
        <w:t>หมายถึง การบริการให้คำปรึกษา แนะนำและบริการอื่น ๆ ที่เกี่ยวข้อง ซึ่งลักษณะงานและขอบเขตของงานจะเป็นไปตามข้อตกลงที่ทำขึ้นร่วมกับผู้รับบริการ โดยมีจุดประสงค์เพื่อเพิ่มคุณค่าให้กับหน่วยงานของรัฐ และปรับปรุงกระบวนการการกำกับดูแลการบริหารความเสี่ยง และการควบคุมของหน่วยงานของรัฐให้ดีขึ้น</w:t>
      </w:r>
    </w:p>
    <w:p w14:paraId="7C859A5D" w14:textId="77777777" w:rsidR="00473617" w:rsidRPr="00B050A1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สายการบังคับบัญชา</w:t>
      </w:r>
    </w:p>
    <w:p w14:paraId="409A7DD5" w14:textId="34DA63E4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 หน่วยตรวจสอบภายใน มีสายการบังคับบัญชาขึ้นตรงต่อองค์การบริหารส่วนตำบลนิคมห้วยผึ้งและนายกองค์การบริหารส่วนตำบลนิคมห้วยผึ้ง เป็นผู้บริหารสูงสุด</w:t>
      </w:r>
    </w:p>
    <w:p w14:paraId="271B2F53" w14:textId="3936F945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lastRenderedPageBreak/>
        <w:t>๒. หน่วยตรวจสอบภายใน เสนอแผนการตรวจสอบประจำปี ให้หัวหน้าหน่วยตรวจสอบภายในเสนอต่อนายกองค์การบริหารส่วนตำบลนิคมห้วยผึ้ง โดยผ่านปลัดองค์การบริหารส่วนตำบลนิคมห้วยผึ้ง</w:t>
      </w:r>
    </w:p>
    <w:p w14:paraId="07527258" w14:textId="67412C05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 xml:space="preserve">๓. หัวหน้าหน่วยตรวจสอบภายใน </w:t>
      </w:r>
      <w:r w:rsidRPr="00360B91">
        <w:rPr>
          <w:cs/>
        </w:rPr>
        <w:t>ราย</w:t>
      </w:r>
      <w:r w:rsidRPr="00453177">
        <w:rPr>
          <w:rFonts w:ascii="TH SarabunPSK" w:hAnsi="TH SarabunPSK" w:cs="TH SarabunPSK"/>
          <w:cs/>
        </w:rPr>
        <w:t>งานผลการตรวจสอบโดยตรงต่อปลัดองค์การบริหารส่วนตำบลนิคมห้วยผึ้งและนำเสนอนายกองค์การบริหารส่วนตำบลนิคมห้วยผึ้ง</w:t>
      </w:r>
    </w:p>
    <w:p w14:paraId="00F95EFB" w14:textId="77777777" w:rsidR="00473617" w:rsidRPr="00B050A1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อำนาจหน้าที่</w:t>
      </w:r>
    </w:p>
    <w:p w14:paraId="22862962" w14:textId="77777777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 ผู้ตรวจสอบภายในต้องมีความเป็นอิสระทั้งในการปฏิบัติงาน และการเสนอความเห็น ในการตรวจสอบตามที่เห็นสมควร ตามมาตรฐานการตรวจสอบภายในและจริยธรรมของผู้ตรวจสอบภายใน ของส่วนราชการที่กระทรวงการคลังกำหนด และหรือคู่มือการตรวจสอบภายในของกระทรวงมหาดไทย</w:t>
      </w:r>
    </w:p>
    <w:p w14:paraId="55C4D5D7" w14:textId="47F043A8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๒. ผู้ตรวจสอบภายใน มีหน้าที่ในการตรวจสอบการปฏิบัติงานทุกหน่วยงาน ภายในองค์การบริหารส่วนตำบลนิคมห้วยผึ้ง หรือหน่วยงานที่มีการใช้จ่ายงบประมาณขององค์การบริหารส่วนตำบลนิคมห้วยผึ้งด้วยและมีอำนาจหน้าที่ในการเข้าถึงข้อมูล เอกสาร ทรัพย์สิน และเจ้าหน้าที่ที่เกี่ยวข้องกับงานตรวจสอบ</w:t>
      </w:r>
    </w:p>
    <w:p w14:paraId="7FF57F7F" w14:textId="1D56191D" w:rsidR="00C22A08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๓. หน่วยงานตรวจสอบภายใน ไม่มีอำนาจหน้าที่ในการกำหนดนโยบายวิธีปฏิบัติงานและ ระบบควบคุมภายใน หรือแก้ไขระบบการควบคุมภายใน ซึ่งหน้าที่ดังกล่าวอยู่ในความรับผิดชอบของผู้บริหาร</w:t>
      </w:r>
      <w:r w:rsidRPr="00453177">
        <w:rPr>
          <w:rFonts w:ascii="TH SarabunPSK" w:hAnsi="TH SarabunPSK" w:cs="TH SarabunPSK"/>
        </w:rPr>
        <w:t>(</w:t>
      </w:r>
      <w:r w:rsidRPr="00453177">
        <w:rPr>
          <w:rFonts w:ascii="TH SarabunPSK" w:hAnsi="TH SarabunPSK" w:cs="TH SarabunPSK"/>
          <w:cs/>
        </w:rPr>
        <w:t>หัวหน้าส่วนราชการ)ที่เกี่ยวข้อง ผู้ตรวจสอบภายในมีหน้าที่ให้ความเชื่อมั่นและเป็นเพียงผู้ให้คำปรึกษาอย่างเที่ยงธรรมและเป็นอิสระ ซึ่งจัดให้มีขึ้นเพื่อเพิ่มคุณค่าและปรับปรุงการปฏิบัติงานขององค์กรให้ดีขึ้น เว้นแต่กรณีการตรวจสอบพบข้อสังเกตหรือข้อบกพร่องอันเป็นจุดอ่อนหรือความเสี่ยงที่เกิดขึ้นจากกิจกรรมการตรวจพบตามแผนหรือข้อสังเกตเฉพาะให้หน่วยงานตรวจสอบภายในดำเนินการติดตามผลการปฏิบัติ จากกิจกรรมการตรวจพบนั้น และพร้อมเข้าประเมินสถานการณ์จากการตรวจพบตามควรแก่กรณี แล้วรายงานผลให้นายกองค์การบริหารส่วนตำบลนิคมห้วยผึ้งทราบ</w:t>
      </w:r>
    </w:p>
    <w:p w14:paraId="41C13421" w14:textId="3B2093F0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๔. การดำเนินการตรวจสอบตามระเบียบกำหนดโดยมีวัตถุประสงค์ส่งเสริมสนับสนุนนโยบาย การบริหารในการป้องกันความเสี่ยง หรือความเสียหายที่อาจก่อให้เกิดขึ้นได้ ให้เป็นไปตามกฎหมาย ระเบียบ มติคณะรัฐมนตรี และอื่น ๆ ที่เกี่ยวข้อง กรณีที่หน่วยรับตรวจจงใจกระทำการอันเป็นการไม่ถูกต้องตามแบบแผนของทางราชการ หรือไม่สมควร ในหลักจ</w:t>
      </w:r>
      <w:r w:rsidR="000335AF">
        <w:rPr>
          <w:rFonts w:ascii="TH SarabunPSK" w:hAnsi="TH SarabunPSK" w:cs="TH SarabunPSK" w:hint="cs"/>
          <w:cs/>
        </w:rPr>
        <w:t>า</w:t>
      </w:r>
      <w:r w:rsidRPr="00453177">
        <w:rPr>
          <w:rFonts w:ascii="TH SarabunPSK" w:hAnsi="TH SarabunPSK" w:cs="TH SarabunPSK"/>
          <w:cs/>
        </w:rPr>
        <w:t>รีตประเพณีที่ถือปฏิบัติทั่วไป ให้ผู้ตรวจสอบภายในตั้งข้อสังเกตหรือข้อทักท้วงในรายการข้อเสนอแนะแก่นายกองค์การบริหารส่วนตำบลนิคมห้วยผึ้ง เพื่อพิจารณาสั่งการตามควร แก่กรณี และสงวนสิทธิการติดตามผลจนกว่าจะได้ข้อสรุปที่สำคัญในกิจกรรมการป้องกันความเสี่ยงที่อาจจะ เกิดขึ้น หรือให้ลดน้อยถอยลงแก่กรณี</w:t>
      </w:r>
    </w:p>
    <w:p w14:paraId="2BF99EBF" w14:textId="77777777" w:rsidR="00473617" w:rsidRPr="00B050A1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ขอบเขตการตรวจสอบจะครอบคลุมในเรื่องต่าง ๆ ดังนี้</w:t>
      </w:r>
    </w:p>
    <w:p w14:paraId="5024CF41" w14:textId="569A6C22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 ตรวจสอบและประเมินผลความถูกต้องและเชื่อถือได้ของข้อมูลและตัวเลขต่าง ๆ ทาง การเงินบัญชี และรายงานทางการเงิน</w:t>
      </w:r>
    </w:p>
    <w:p w14:paraId="5A2B56A5" w14:textId="6ACD142D" w:rsidR="00473617" w:rsidRPr="00453177" w:rsidRDefault="0033662B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lastRenderedPageBreak/>
        <w:t>๒</w:t>
      </w:r>
      <w:r w:rsidR="00473617" w:rsidRPr="00453177">
        <w:rPr>
          <w:rFonts w:ascii="TH SarabunPSK" w:hAnsi="TH SarabunPSK" w:cs="TH SarabunPSK"/>
        </w:rPr>
        <w:t xml:space="preserve">. </w:t>
      </w:r>
      <w:r w:rsidR="00473617" w:rsidRPr="00453177">
        <w:rPr>
          <w:rFonts w:ascii="TH SarabunPSK" w:hAnsi="TH SarabunPSK" w:cs="TH SarabunPSK"/>
          <w:cs/>
        </w:rPr>
        <w:t>ตรวจสอบและประเมินผลการปฏิบัติงานด้านต่าง ๆ ขององค์การบริหารส่วนตำบลนิคมห้วยผึ้งให้เป็นไปตามนโยบาย กฎหมาย ระเบียบ ข้อบังคับ คำสั่งและมติคณะรัฐมนตรีหรือที่เกี่ยวข้องอื่น ๆ</w:t>
      </w:r>
    </w:p>
    <w:p w14:paraId="06B80355" w14:textId="0E814A97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๓. ตรวจสอบและประเมินผลประสิทธิภาพ ประสิทธิผล และความคุ้มค่าของแผนงาน และ โครงการต่าง ๆ ขององค์การบริหารส่วนตำบลนิคมห้วยผึ้ง ตามวัตถุประสงค์ และเป้าหมายหรือมาตรฐานงานที่กำหนดโดยมีผลผลิตและผลลัพธ์เป็นไปตามวัตถุประสงค์และเป้าหมาย ซึ่งวัดจากตัวชี้วัดที่เหมาะสม</w:t>
      </w:r>
    </w:p>
    <w:p w14:paraId="18C8FE4D" w14:textId="1117423F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๔. ตรวจสอบกรณีพิเศษ และปฏิบัติงานที่เกี่ยวข้องกับการตรวจสอบภายในตามที่ได้รับ มอบหมายจากนายกองค์การบริหารส่วนตำบลนิคมห้วยผึ้ง นอกเหนือจากแผนการตรวจสอบประจำปี</w:t>
      </w:r>
    </w:p>
    <w:p w14:paraId="3BAF7025" w14:textId="1451BB3B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๕. ประเมินผลระบบควบคุมภายในของหน่วยรับตรวจตามขอบเขตการตรวจสอบที่กำหนด โดยคำนึงถึงความพอเพียง และประเมินประสิทธิภาพของระบบการควบคุมภายใน เพื่อเสนอแนะมาตรการควบคุมภายในที่รัดกุม และมีความเหมาะสมกับสภาพแวดล้อมขององค์กร</w:t>
      </w:r>
    </w:p>
    <w:p w14:paraId="1E4A3BCC" w14:textId="1E888381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๖. รายงานผลการตรวจสอบ ซึ่งรวมถึงประเด็นความเสี่ยงที่สำคัญ รวมทั้งข้อเสนอแนะและ แนวทางในการปรับปรุงแก้ไขที่สามารถนำไปปฏิบัติได้ ต่อนายกองค์การบริหารส่วนตำบลนิคมห้วยผึ้ง</w:t>
      </w:r>
    </w:p>
    <w:p w14:paraId="01AE67A2" w14:textId="7629A0C2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๗. ติดตามผลการตรวจสอบ และให้คำปรึกษาแก่ผู้บริหารของหน่วยรับตรวจ เพื่อให้การ ปรับปรุงแก้ไขของหน่วยรับตรวจเป็นไปตามข้อเสนอแนะ ในรายงานผลการตรวจสอบของผู้ตรวจสอบภายใน</w:t>
      </w:r>
    </w:p>
    <w:p w14:paraId="1ACA616F" w14:textId="77777777" w:rsidR="00473617" w:rsidRPr="00B050A1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ความรับผิดชอบ</w:t>
      </w:r>
    </w:p>
    <w:p w14:paraId="477903FE" w14:textId="1B48BF2F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 ผู้ตรวจสอบภายในต้องปฏิบัติงานให้บรรลุวัตถุประสงค์และขอบเขตของการปฏิบัติ ของหน่วยงานตน ภายในกรอบหรือแนวทางและนโยบายการปฏิบัติงานตรวจสอบภายใน เยี่ยงผู้ปฏิบัติงาน วิชาชีพพึงปฏิบัติโดยยึดถือตามหลักมารยาทและจริยธรรมของผู้ตรวจสอบภายในทั่วไป</w:t>
      </w:r>
    </w:p>
    <w:p w14:paraId="1A0B2030" w14:textId="4CB8620C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๒. หน่วยตรวจสอบภายในต้องประสานงานกับสำนักงานตรวจเงินแผ่นดินจังหวัดและ หน่วยงานอื่นที่เกี่ยวข้องเพื่อให้การปฏิบัติงานตรวจสอบขององค์การบริหารส่วนตำบลนิคมห้วยผึ้ง บรรลุเป้าหมาย และเป็นไปอย่างมีประสิทธิภาพ รวมทั้งประสานงานกับหน่วยรับตรวจ เพื่อให้ผู้บริหารกับหน่วยรับตรวจมีส่วนร่วมในการให้ข้อมูล และข้อเสนอแนะอันที่จะทำให้ผลการตรวจสอบมีประโยชน์สามารถนำไปสู่การพัฒนาปรับปรุงแก้ไขการปฏิบัติงานให้มีประสิทธิภาพยิ่งขึ้น</w:t>
      </w:r>
    </w:p>
    <w:p w14:paraId="69084596" w14:textId="77777777" w:rsidR="0033662B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๓. หน่วยงานตรวจสอบภายในต้องประเมินตัวเอง เพื่อสอบทานหรือทบทวนการปฏิบัติงาน ในรอบปีที่ผ่านมาว่าการปฏิบัติงานเป็นไปตามมาตรฐานการตรวจสอบภายในและจริยธรรมของผู้ตรวจสอบ ของส่วนราชการ และคู่มือหรือแนวทางการปฏิบัติที่เกี่ยวข้องรวมทั้งพิจารณาปรับปรุงแก้ไขและพัฒนางานให้มีประสิทธิภาพยิ่งขึ้น</w:t>
      </w:r>
    </w:p>
    <w:p w14:paraId="0B0E2A61" w14:textId="7D6278A9" w:rsidR="00473617" w:rsidRPr="00453177" w:rsidRDefault="0047361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ลักษณะของงานตรวจสอบภายใน</w:t>
      </w:r>
    </w:p>
    <w:p w14:paraId="651847C0" w14:textId="5F3CD05C" w:rsidR="0033662B" w:rsidRPr="00453177" w:rsidRDefault="0033662B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lastRenderedPageBreak/>
        <w:t>การตรวจสอบภายใน เป็นกระบวนการวางระบบ แผนงาน และดำเนินการตรวจสอบทาน การปฏิบัติงานขององค์กรอย่างเป็นขั้นตอน และต่อเนื่องด้วยวิชาการของงานตรวจสอบที่ครบถ้วนสมบูรณ์ เชื่อถือได้ ตามมาตรฐานวิชาชีพตรวจสอบที่ยอมรับกันทั่วไป โดยผลการตรวจสอบจะปรากฎในรูปของรายงานคำแนะนำและข้อเสนอแนะ ที่องค์กรสามารถนำไปปรับปรุง แก้ไข หรือยกเว้น การปฏิบัติงานที่ไม่เป็นไป ตามวัตถุประสงค์ขององค์กร โดยผลลัพธ์ขั้นสุดท้ายที่เป็นเป้าหมายของการตรวจสอบภายใน คือ การปรับปรุง แก้ไข และการยกเลิกการปฏิบัติที่ทำให้องค์กรเกิดความสูญเสีย ทั้งความน่าเชื่อถือ และการสูญเสียทรัพยากรแบบไม่คุ้มค่า โดยผลของการตรวจสอบจะเป็นวิธี ในการนำไปสู่การเพิ่มพูนมูลค่าขององค์กร ทั้งในรูปแบบ ที่จับต้องไม่ได้ ได้แก่ ชื่อเสียง เครดิต เป็นต้น และที่จับต้องได้ ได้แก่ การประหยัดทรัพยากร เป็นต้น และการเพิ่มพูนมูลค่าที่เป็นผลมาจากการปฏิบัติงานขององค์กรที่ถูกต้องในทุกขั้นตอน</w:t>
      </w:r>
    </w:p>
    <w:p w14:paraId="6F8586FC" w14:textId="77777777" w:rsidR="0033662B" w:rsidRPr="00B050A1" w:rsidRDefault="0033662B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ความเป็นอิสระและความเที่ยงธรรม</w:t>
      </w:r>
    </w:p>
    <w:p w14:paraId="4F647971" w14:textId="71460988" w:rsidR="0033662B" w:rsidRPr="00453177" w:rsidRDefault="0033662B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การปฏิบัติงานตรวจสอบภายในต้องมีความเป็นอิสระ และผู้ตรวจสอบภายในต้องปฏิบัติหน้าที่ด้วยความเที่ยงธรรม การเป็นอิสระจากเงื่อนไขที่เป็นอุปสรรคต่อความสามารถในการปฏิบัติงานตรวจสอบภายในเพื่อให้การตรวจสอบภายในบรรลุผลโดยปราศจากอคติ หน่วยตรวจสอบภายในขึ้นตรงต่อนายกองค์การบริหารส่วนตำบลนิคมห้วยผึ้ง และไม่ถูกจำกัดสิทธิในการเข้าถึงตามหน้าที่ความรับผิดชอบ ซึ่งความเป็นอิสระเป็นสิ่งจำเป็นต่อการปฏิบัติหน้าที่ได้อย่างมีประสิทธิผล ทั้งนี้ สิ่งที่เป็นอุปสรรคต่อความเป็นอิสระไม่ว่าจะเป็นในส่วนของ บุคคล การปฏิบัติงาน หน้าที่ความรับผิดชอบ และหน่วยงานต้องได้รับการจัดการ ผู้ตรวจสอบภายใน จึงต้องพึงประพฤติปฏิบัติตนภายใต้กรอบความประพฤติที่ดีงาม ในอันที่จะนำมาซึ่งความเชื่อมั่นและให้คำปรึกษาอย่างเที่ยงธรรม เป็นอิสระ และเปี่ยมด้วยคุณภาพ</w:t>
      </w:r>
    </w:p>
    <w:p w14:paraId="5C93B99E" w14:textId="77777777" w:rsidR="0033662B" w:rsidRPr="00B050A1" w:rsidRDefault="0033662B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แนวปฏิบัติ</w:t>
      </w:r>
    </w:p>
    <w:p w14:paraId="2C746520" w14:textId="1117EABD" w:rsidR="0033662B" w:rsidRPr="00453177" w:rsidRDefault="0033662B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 หลักปฏิบัติที่กำหนดในจรรยาบรรณการตรวจสอบภายใน เป็นหลักการพื้นฐานในการปฏิบัติหน้าที่ที่ผู้ตรวจสอบภายในพึงปฏิบัติ โดยใช้สามัญสำนึกและวิจารณญาณอันเหมาะสม</w:t>
      </w:r>
    </w:p>
    <w:p w14:paraId="3B091DCE" w14:textId="53B7F15E" w:rsidR="0033662B" w:rsidRPr="00453177" w:rsidRDefault="0033662B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</w:t>
      </w:r>
      <w:r w:rsidRPr="00453177">
        <w:rPr>
          <w:rFonts w:ascii="TH SarabunPSK" w:hAnsi="TH SarabunPSK" w:cs="TH SarabunPSK"/>
        </w:rPr>
        <w:t xml:space="preserve">. </w:t>
      </w:r>
      <w:r w:rsidRPr="00453177">
        <w:rPr>
          <w:rFonts w:ascii="TH SarabunPSK" w:hAnsi="TH SarabunPSK" w:cs="TH SarabunPSK"/>
          <w:cs/>
        </w:rPr>
        <w:t>ผู้ตรวจสอบภายในควรประพฤติปฏิบัติตนตามกรอบจรรยาบรรณนี้ นอกเหนือจากการปฏิบัติตามจรรยาบรรณของเจ้าหน้าที่ของหน่วยงานของรัฐ และกฎหมายหรือหลักเกณฑ์อื่นที่เกี่ยวข้อง</w:t>
      </w:r>
    </w:p>
    <w:p w14:paraId="02C26658" w14:textId="13ED4191" w:rsidR="0033662B" w:rsidRPr="00453177" w:rsidRDefault="0033662B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๓. ผู้ตรวจสอบภายในพึงยึดถือและดำรงไว้ซึ่งหลักปฏิบัติที่กำหนดในจริยธรรมการปฏิบัติงานตรวจสอบภายใน เป็นหลักการพื้นฐานในการปฏิบัติหน้าที่ที่ผู้ตรวจสอบภายในพ</w:t>
      </w:r>
      <w:r w:rsidR="00116C9E">
        <w:rPr>
          <w:rFonts w:ascii="TH SarabunPSK" w:hAnsi="TH SarabunPSK" w:cs="TH SarabunPSK" w:hint="cs"/>
          <w:cs/>
        </w:rPr>
        <w:t>ึ</w:t>
      </w:r>
      <w:r w:rsidRPr="00453177">
        <w:rPr>
          <w:rFonts w:ascii="TH SarabunPSK" w:hAnsi="TH SarabunPSK" w:cs="TH SarabunPSK"/>
          <w:cs/>
        </w:rPr>
        <w:t>งปฏิบัติ โดยใช้สามัญสำนึกและวิจารณญาณอันเหมาะสม ประพฤติปฏิบัติตนตามกรอบนี้ นอกเหนือจากการปฏิบัติตามจรรยาบรรณของข้าราชการ และกฎหมายหรือระเบียบอื่นที่เกี่ยวข้อง พึงยึดถือและดำรงไว้ซึ่ง หลักปฏิบัติ ดังต่อไปนี้</w:t>
      </w:r>
    </w:p>
    <w:p w14:paraId="76DCE5E7" w14:textId="3D60192A" w:rsidR="0033662B" w:rsidRPr="00453177" w:rsidRDefault="0033662B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๓.๑. ความซื่อสัตย์ (</w:t>
      </w:r>
      <w:r w:rsidRPr="00453177">
        <w:rPr>
          <w:rFonts w:ascii="TH SarabunPSK" w:hAnsi="TH SarabunPSK" w:cs="TH SarabunPSK"/>
        </w:rPr>
        <w:t>Integrity)</w:t>
      </w:r>
    </w:p>
    <w:p w14:paraId="45BBDE2F" w14:textId="4828E67A" w:rsidR="0033662B" w:rsidRPr="00453177" w:rsidRDefault="0033662B" w:rsidP="00B050A1">
      <w:pPr>
        <w:spacing w:after="200" w:line="276" w:lineRule="auto"/>
        <w:ind w:right="-188" w:firstLine="720"/>
        <w:jc w:val="both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lastRenderedPageBreak/>
        <w:t>๑.ผู้ตรวจสอบภายในต้องปฏิบัติหน้าที่ของตนด้วยความซื่อสัตย์ ขยันหมั่นเพียรและมีความรับผิดชอบ</w:t>
      </w:r>
      <w:r w:rsidR="00B050A1">
        <w:rPr>
          <w:rFonts w:ascii="TH SarabunPSK" w:hAnsi="TH SarabunPSK" w:cs="TH SarabunPSK"/>
          <w:cs/>
        </w:rPr>
        <w:br/>
      </w:r>
      <w:r w:rsidR="00B050A1">
        <w:rPr>
          <w:rFonts w:ascii="TH SarabunPSK" w:hAnsi="TH SarabunPSK" w:cs="TH SarabunPSK"/>
          <w:cs/>
        </w:rPr>
        <w:tab/>
      </w:r>
      <w:r w:rsidR="00B050A1">
        <w:rPr>
          <w:rFonts w:ascii="TH SarabunPSK" w:hAnsi="TH SarabunPSK" w:cs="TH SarabunPSK" w:hint="cs"/>
          <w:cs/>
        </w:rPr>
        <w:t>๒</w:t>
      </w:r>
      <w:r w:rsidRPr="00453177">
        <w:rPr>
          <w:rFonts w:ascii="TH SarabunPSK" w:hAnsi="TH SarabunPSK" w:cs="TH SarabunPSK"/>
          <w:cs/>
        </w:rPr>
        <w:t>.ผู้ตรวจสอบภายในต้องปฏิบัติตามกฎหมาย หลักเกณฑ์ ข้อบังคับ และเปิดเผยข้อมูลตามวิชาชีพก</w:t>
      </w:r>
      <w:r w:rsidR="00B050A1">
        <w:rPr>
          <w:rFonts w:ascii="TH SarabunPSK" w:hAnsi="TH SarabunPSK" w:cs="TH SarabunPSK" w:hint="cs"/>
          <w:cs/>
        </w:rPr>
        <w:t>ำหน</w:t>
      </w:r>
      <w:r w:rsidRPr="00453177">
        <w:rPr>
          <w:rFonts w:ascii="TH SarabunPSK" w:hAnsi="TH SarabunPSK" w:cs="TH SarabunPSK"/>
          <w:cs/>
        </w:rPr>
        <w:t>ด</w:t>
      </w:r>
      <w:r w:rsidR="00B050A1">
        <w:rPr>
          <w:rFonts w:ascii="TH SarabunPSK" w:hAnsi="TH SarabunPSK" w:cs="TH SarabunPSK"/>
          <w:cs/>
        </w:rPr>
        <w:br/>
      </w:r>
      <w:r w:rsidR="00B050A1">
        <w:rPr>
          <w:rFonts w:ascii="TH SarabunPSK" w:hAnsi="TH SarabunPSK" w:cs="TH SarabunPSK"/>
          <w:cs/>
        </w:rPr>
        <w:tab/>
      </w:r>
      <w:r w:rsidR="00B050A1">
        <w:rPr>
          <w:rFonts w:ascii="TH SarabunPSK" w:hAnsi="TH SarabunPSK" w:cs="TH SarabunPSK" w:hint="cs"/>
          <w:cs/>
        </w:rPr>
        <w:t>๓.</w:t>
      </w:r>
      <w:r w:rsidRPr="00453177">
        <w:rPr>
          <w:rFonts w:ascii="TH SarabunPSK" w:hAnsi="TH SarabunPSK" w:cs="TH SarabunPSK"/>
          <w:cs/>
        </w:rPr>
        <w:t xml:space="preserve"> ผู้ตรวจสอบภายในต้องไม่เข้าไปเกี่ยวข้องในการกระทำใดๆ ที่ขัดต่อกฎหมาย หรือไม่เข้าไปมีส่วนร่วมในการกระทำที่อาจนำความเสื่อมเสียมาสู่วิชาชีพการตรวจสอบภายในหรือสร้างความเสียหาย</w:t>
      </w:r>
      <w:r w:rsidR="00B050A1">
        <w:rPr>
          <w:rFonts w:ascii="TH SarabunPSK" w:hAnsi="TH SarabunPSK" w:cs="TH SarabunPSK" w:hint="cs"/>
          <w:cs/>
        </w:rPr>
        <w:t>ต่อ</w:t>
      </w:r>
      <w:r w:rsidRPr="00453177">
        <w:rPr>
          <w:rFonts w:ascii="TH SarabunPSK" w:hAnsi="TH SarabunPSK" w:cs="TH SarabunPSK"/>
          <w:cs/>
        </w:rPr>
        <w:t>หน่วยงานของรัฐ</w:t>
      </w:r>
      <w:r w:rsidR="00B050A1">
        <w:rPr>
          <w:rFonts w:ascii="TH SarabunPSK" w:hAnsi="TH SarabunPSK" w:cs="TH SarabunPSK"/>
          <w:cs/>
        </w:rPr>
        <w:br/>
      </w:r>
      <w:r w:rsidRPr="00453177">
        <w:rPr>
          <w:rFonts w:ascii="TH SarabunPSK" w:hAnsi="TH SarabunPSK" w:cs="TH SarabunPSK"/>
          <w:cs/>
        </w:rPr>
        <w:t xml:space="preserve"> </w:t>
      </w:r>
      <w:r w:rsidR="00B050A1">
        <w:rPr>
          <w:rFonts w:ascii="TH SarabunPSK" w:hAnsi="TH SarabunPSK" w:cs="TH SarabunPSK"/>
          <w:cs/>
        </w:rPr>
        <w:tab/>
      </w:r>
      <w:r w:rsidR="00B050A1">
        <w:rPr>
          <w:rFonts w:ascii="TH SarabunPSK" w:hAnsi="TH SarabunPSK" w:cs="TH SarabunPSK" w:hint="cs"/>
          <w:cs/>
        </w:rPr>
        <w:t>๔.</w:t>
      </w:r>
      <w:r w:rsidRPr="00453177">
        <w:rPr>
          <w:rFonts w:ascii="TH SarabunPSK" w:hAnsi="TH SarabunPSK" w:cs="TH SarabunPSK"/>
          <w:cs/>
        </w:rPr>
        <w:t>ผู้ตรวจสอบภายในต้องให้ความเคารพและสนับสนุนการปฏิบัติตามกฎหมาย หลักเกณฑ์ ข้อบังคับและจรรยาบรรณของหน่วยงานของรัฐ</w:t>
      </w:r>
    </w:p>
    <w:p w14:paraId="29967709" w14:textId="77777777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๓.๒ ความเที่ยงธรรม (</w:t>
      </w:r>
      <w:r w:rsidRPr="00453177">
        <w:rPr>
          <w:rFonts w:ascii="TH SarabunPSK" w:hAnsi="TH SarabunPSK" w:cs="TH SarabunPSK"/>
        </w:rPr>
        <w:t>Objectivity)</w:t>
      </w:r>
    </w:p>
    <w:p w14:paraId="7E865907" w14:textId="77777777" w:rsidR="00B050A1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 ผู้ตรวจสอบภายในต้องไม่มีส่วนเกี่ยวข้องหรือสร้างความสัมพันธ์ใดๆ ที่จะนำไปสู่ความขัดแย้งกับผลประโยชน์ของหน่วยงานของรัฐ รวมทั้งกระทำการใดๆ ที่จะทำให้เกิดอคติ ลำเอียง จนเป็นเหตุให้ไม่สามารถปฏิบัติงานตามหน้าที่ความรับผิดชอบได้อย่างเที่ยงธรรม</w:t>
      </w:r>
    </w:p>
    <w:p w14:paraId="160008E5" w14:textId="757E04AD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๒. ผู้ตรวจสอบภายในไม่พึงรับสิ่งของใดๆ ที่จะทำให้เกิดหรือก่อให้เกิดความไม่เที่ยงธรรมในการใช้วิจารณญาณเยี่ยงผู้ประกอบวิชาชีพพึงปฏิบัติ</w:t>
      </w:r>
    </w:p>
    <w:p w14:paraId="7778B1D2" w14:textId="1A68A878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๓. ผู้ตรวจสอบภายในต้องเปิดเผยหรือรายงานข้อเท็จจริงอันเป็นสาระสำคัญทั้งหมดที่ตรวจพบซึ่งหากละเว้นไม่เปิดเผยหรือไม่รายงานข้อเท็จจริงดังกล่าวแล้ว อาจจะทำให้รายงานบิดเบือนไปจากข้อเท็จจริง หรือเป็นการปิดบังการกระทำผิดกฎหมาย</w:t>
      </w:r>
    </w:p>
    <w:p w14:paraId="6C4AB169" w14:textId="5ABC46B6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๓.๓ การปกปิดความลับ (</w:t>
      </w:r>
      <w:r w:rsidRPr="00453177">
        <w:rPr>
          <w:rFonts w:ascii="TH SarabunPSK" w:hAnsi="TH SarabunPSK" w:cs="TH SarabunPSK"/>
        </w:rPr>
        <w:t>Confidentiality)</w:t>
      </w:r>
    </w:p>
    <w:p w14:paraId="6DA5A80D" w14:textId="03F1965A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 ผู้ตรวจสอบภายในต้องมีความรอบคอบในการใช้และรักษาข้อมูลต่างๆ ที่ได้รับจากการปฏิบัติงาน</w:t>
      </w:r>
    </w:p>
    <w:p w14:paraId="5EC67FEA" w14:textId="35E436FE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๒. ผู้ตรวจสอบภายในต้องไม่นำข้อมูลต่างๆ ที่ได้รับจากการปฏิบัติงานไปใช้แสวงหาผลประโยชน์เพื่อตนเอง และจะไม่กระทำการใดๆ ที่ขัดต่อกฎหมายและประโยชน์ของหน่วยงานของรัฐ</w:t>
      </w:r>
    </w:p>
    <w:p w14:paraId="00262F0B" w14:textId="77777777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๓.๓ ความสามารถในหน้าที่ (</w:t>
      </w:r>
      <w:r w:rsidRPr="00453177">
        <w:rPr>
          <w:rFonts w:ascii="TH SarabunPSK" w:hAnsi="TH SarabunPSK" w:cs="TH SarabunPSK"/>
        </w:rPr>
        <w:t>Competency)</w:t>
      </w:r>
    </w:p>
    <w:p w14:paraId="71AEDED1" w14:textId="0F1E8019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 ผู้ตรวจสอบภายในต้องปฏิบัติหน้าที่เฉพาะในส่วนที่ตนมีความรู้ ความสามารถ ทักษะ และประสบการณ์ที่จำเป็นสำหรับการปฏิบัติงานเท่านั้น</w:t>
      </w:r>
    </w:p>
    <w:p w14:paraId="09148392" w14:textId="2025000C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๒. ผู้ตรวจสอบภายในจะต้องปฏิบัติหน้าที่โดยยึดหลักมาตรฐานการตรวจสอบภายใน สำหรับหน่วยงานของรัฐ</w:t>
      </w:r>
    </w:p>
    <w:p w14:paraId="1CF2C7B0" w14:textId="467F9258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lastRenderedPageBreak/>
        <w:t>๓. ผู้ตรวจสอบภายในต้องพัฒนาศักยภาพของตนเอง รวมทั้งพัฒนาประสิทธิผล และคุณภาพของการให้บริการอย่างสม่ำเสมอและต่อเนื่อง</w:t>
      </w:r>
    </w:p>
    <w:p w14:paraId="28E35B45" w14:textId="77777777" w:rsidR="000F1C97" w:rsidRPr="00B050A1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ภารกิจและขอบเขตการปฏิบัติงาน</w:t>
      </w:r>
    </w:p>
    <w:p w14:paraId="389690B1" w14:textId="271E0679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 ตรวจสอบและประเมินผลความถูกต้องและเชื่อถือได้ของข้อมูลและตัวเลขต่างๆ ทางการเงินบัญชี และรายงานทางการเงิน</w:t>
      </w:r>
    </w:p>
    <w:p w14:paraId="58CDB3BD" w14:textId="45EB14E4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๒. ตรวจสอบการดำเนินงานและประเมินผลการปฏิบัติงานด้านต่างๆ ของหน่วยงานให้เป็นไปตามนโยบาย กฎหมาย ระเบียบ ข้อบังคับ คำสั่ง และมติคณะรัฐมนตรีที่เกี่ยวข้อง</w:t>
      </w:r>
    </w:p>
    <w:p w14:paraId="4099BBA1" w14:textId="57650403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๓. ตรวจสอบและประเมินประสิทธิภาพ ประสิทธิผล และความคุ้มค่าของแผนงานและโครงการต่างๆ ของส่วนราชการตามวัตถุประสงค์และเป้าหมายหรือมาตรฐานงานที่กำหนด โดยมีผลผลิตและผลลัพธ์ เป็นไปตามวัตถุประสงค์และเป้าหมาย ซึ่งวัดจากตัวชี้วัดที่เหมาะสม</w:t>
      </w:r>
    </w:p>
    <w:p w14:paraId="4DE94E56" w14:textId="17F88BF8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๔. ประเมินผลระบบการควบคุมภายในของหน่วยรับตรวจ ตามขอบเขตการตรวจสอบที่กำหนด โดยคำนึงถึงความเพียงพอและประสิทธิผลของระบบการควบคุมภายใน เพื่อเสนอแนะมาตรการการควบคุมภายในที่รัดกุมและเหมาะสม</w:t>
      </w:r>
    </w:p>
    <w:p w14:paraId="0A6F1BA0" w14:textId="77777777" w:rsidR="000F1C97" w:rsidRPr="00B050A1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บทบาทหน้าที่และความรับผิดชอบ</w:t>
      </w:r>
    </w:p>
    <w:p w14:paraId="3B31E3B2" w14:textId="37C40259" w:rsidR="000F1C97" w:rsidRPr="00453177" w:rsidRDefault="000F1C9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๑. กำหนดนโยบาย เป้าหมาย ภารกิจ ของงานตรวจสอบภายใน เพื่อสนับสนุนการบริหารงาน และการดำเนินงานด้านต่างๆ ของทุกส่วนราชการ ให้สอดคล้องกับนโยบายของนายกองค์การบริหารส่วนตำบลนิคมห้วยผึ้ง โดยคำนึงถึงความมีประสิทธิภาพของกิจกรรม การบริหารความเสี่ยง และความเพียงพอของระบบ การควบคุมภายในของหน่วยงาน</w:t>
      </w:r>
    </w:p>
    <w:p w14:paraId="79D81845" w14:textId="77777777" w:rsidR="00453177" w:rsidRPr="00453177" w:rsidRDefault="0045317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๒. งานบริการให้ความเชื่อมั่น (</w:t>
      </w:r>
      <w:r w:rsidRPr="00453177">
        <w:rPr>
          <w:rFonts w:ascii="TH SarabunPSK" w:hAnsi="TH SarabunPSK" w:cs="TH SarabunPSK"/>
        </w:rPr>
        <w:t xml:space="preserve">Assurance Service) </w:t>
      </w:r>
      <w:r w:rsidRPr="00453177">
        <w:rPr>
          <w:rFonts w:ascii="TH SarabunPSK" w:hAnsi="TH SarabunPSK" w:cs="TH SarabunPSK"/>
          <w:cs/>
        </w:rPr>
        <w:t>ในงานที่รับผิดชอบเกี่ยวกับ</w:t>
      </w:r>
    </w:p>
    <w:p w14:paraId="01F36907" w14:textId="58A54275" w:rsidR="00453177" w:rsidRPr="00453177" w:rsidRDefault="0045317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๒.๑ การจัดทำแผนการตรวจสอบภายในประจำปีต่อนายกองค์การบริหารส่วนตำบลนิคมห้วยผึ้งเพื่อพิจารณาอนุมัติ โดยผ่านปลัดองค์การบริหารส่วนตำบลนิคมห้วยผึ้ง ภายในเดือนกันยายน</w:t>
      </w:r>
    </w:p>
    <w:p w14:paraId="41D86396" w14:textId="0C32EBC4" w:rsidR="00453177" w:rsidRPr="00453177" w:rsidRDefault="0045317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๒.๒ การตรวจสอบหลักฐานต่างๆ อย่างเที่ยงธรรม เพื่อให้ได้มาซึ่งการติดตามและประเมินผลการปฏิบัติงานอย่างเป็นอิสระในกระบวนการกำกับดูแล และบริหารจัดการความเสี่ยงและความเพียงพอของการควบคุมของส่วนราชการในสังกัด ได้แก่ การตรวจสอบรายงานทางการเงิน การตรวจสอบการปฏิบัติตามกฎระเบียบ การตรวจสอบการปฏิบัติงานหรือการดำเนินงาน และการตรวจสอบบริหาร โดยให้มีรายงานและติดตามผลการตรวจสอบ ดังนี้</w:t>
      </w:r>
    </w:p>
    <w:p w14:paraId="4CA5A220" w14:textId="23207A1B" w:rsidR="00453177" w:rsidRPr="00453177" w:rsidRDefault="0045317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lastRenderedPageBreak/>
        <w:t>(๑) การรายงานผลการตร</w:t>
      </w:r>
      <w:r w:rsidR="00B050A1">
        <w:rPr>
          <w:rFonts w:ascii="TH SarabunPSK" w:hAnsi="TH SarabunPSK" w:cs="TH SarabunPSK" w:hint="cs"/>
          <w:cs/>
        </w:rPr>
        <w:t>ว</w:t>
      </w:r>
      <w:r w:rsidRPr="00453177">
        <w:rPr>
          <w:rFonts w:ascii="TH SarabunPSK" w:hAnsi="TH SarabunPSK" w:cs="TH SarabunPSK"/>
          <w:cs/>
        </w:rPr>
        <w:t>จสอบ ความคิดเห็นข้อเสนอแนะ และแนวทางในการแก้ไขที่สามารถนำไปปฏิบัติงานได้ตามมาตรฐานการตรวจสอบภายในและจริยธรรมของผู้ตรวจสอบภายในของส่วนราชการต่อนายกองค์การบริหารส่วนตำบลนิคมห้วยผึ้ง โดยผ่านปลัดองค์การบริหารส่วนตำบลนิคมห้วยผึ้ง ภายในระยะเวลา ๒</w:t>
      </w:r>
      <w:r w:rsidRPr="00453177">
        <w:rPr>
          <w:rFonts w:ascii="TH SarabunPSK" w:hAnsi="TH SarabunPSK" w:cs="TH SarabunPSK"/>
        </w:rPr>
        <w:t xml:space="preserve"> </w:t>
      </w:r>
      <w:r w:rsidRPr="00453177">
        <w:rPr>
          <w:rFonts w:ascii="TH SarabunPSK" w:hAnsi="TH SarabunPSK" w:cs="TH SarabunPSK"/>
          <w:cs/>
        </w:rPr>
        <w:t>เดือน นับจากวันที่ตรวจสอบเสร็จตามแผน กรณีเป็นเรื่องที่มีผลเสียหายต่อทางราชการ ให้รายงานผลการตรวจสอบทันที</w:t>
      </w:r>
    </w:p>
    <w:p w14:paraId="66EA8486" w14:textId="63CDFA2E" w:rsidR="00453177" w:rsidRPr="00453177" w:rsidRDefault="0045317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(๒) มีระบบการติดตามการดำเนินการตามรายงานผลการตรวจสอบและรายงานผลเพื่อให้มั่นใจว่าหน่วยรับตรวจได้นำไปปฏิบัติอย่างมีประสิทธิผล</w:t>
      </w:r>
    </w:p>
    <w:p w14:paraId="0555E223" w14:textId="77B36731" w:rsidR="00453177" w:rsidRPr="00453177" w:rsidRDefault="00360B91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453177" w:rsidRPr="00453177"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 w:hint="cs"/>
          <w:cs/>
        </w:rPr>
        <w:t>)</w:t>
      </w:r>
      <w:r w:rsidR="00453177" w:rsidRPr="00453177">
        <w:rPr>
          <w:rFonts w:ascii="TH SarabunPSK" w:hAnsi="TH SarabunPSK" w:cs="TH SarabunPSK"/>
          <w:cs/>
        </w:rPr>
        <w:t xml:space="preserve"> งานด้านการให้คำปรึกษา (</w:t>
      </w:r>
      <w:r w:rsidR="00453177" w:rsidRPr="00453177">
        <w:rPr>
          <w:rFonts w:ascii="TH SarabunPSK" w:hAnsi="TH SarabunPSK" w:cs="TH SarabunPSK"/>
        </w:rPr>
        <w:t>Consulting Se</w:t>
      </w:r>
      <w:r w:rsidR="00B050A1">
        <w:rPr>
          <w:rFonts w:ascii="TH SarabunPSK" w:hAnsi="TH SarabunPSK" w:cs="TH SarabunPSK"/>
        </w:rPr>
        <w:t>r</w:t>
      </w:r>
      <w:r w:rsidR="00453177" w:rsidRPr="00453177">
        <w:rPr>
          <w:rFonts w:ascii="TH SarabunPSK" w:hAnsi="TH SarabunPSK" w:cs="TH SarabunPSK"/>
        </w:rPr>
        <w:t xml:space="preserve">vice) </w:t>
      </w:r>
      <w:r w:rsidR="00453177" w:rsidRPr="00453177">
        <w:rPr>
          <w:rFonts w:ascii="TH SarabunPSK" w:hAnsi="TH SarabunPSK" w:cs="TH SarabunPSK"/>
          <w:cs/>
        </w:rPr>
        <w:t>ให้คำแนะนำ คำปรึกษา และความคิดเห็น ด้านกฎหมาย ระเบียบ ข้อบังคับ ประกาศ มติ และคำสั่งของทางราชการที่เกี่ยวข้องกับการตรวจสอบภายในระบบการควบคุมภายในและงานที่มีหน้าที่รับผิดชอบด้วยความเที่ยงธรรม ต่อผู้บริหารและผู้ทั้งเป็นทางการและไม่เป็นทางการ</w:t>
      </w:r>
    </w:p>
    <w:p w14:paraId="6A49CB31" w14:textId="65499964" w:rsidR="00453177" w:rsidRPr="00453177" w:rsidRDefault="00360B91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453177" w:rsidRPr="00453177">
        <w:rPr>
          <w:rFonts w:ascii="TH SarabunPSK" w:hAnsi="TH SarabunPSK" w:cs="TH SarabunPSK"/>
          <w:cs/>
        </w:rPr>
        <w:t>๔</w:t>
      </w:r>
      <w:r>
        <w:rPr>
          <w:rFonts w:ascii="TH SarabunPSK" w:hAnsi="TH SarabunPSK" w:cs="TH SarabunPSK" w:hint="cs"/>
          <w:cs/>
        </w:rPr>
        <w:t>)</w:t>
      </w:r>
      <w:r w:rsidR="00453177" w:rsidRPr="00453177">
        <w:rPr>
          <w:rFonts w:ascii="TH SarabunPSK" w:hAnsi="TH SarabunPSK" w:cs="TH SarabunPSK"/>
          <w:cs/>
        </w:rPr>
        <w:t xml:space="preserve"> ด้านการพัฒน</w:t>
      </w:r>
      <w:r w:rsidR="00B050A1">
        <w:rPr>
          <w:rFonts w:ascii="TH SarabunPSK" w:hAnsi="TH SarabunPSK" w:cs="TH SarabunPSK" w:hint="cs"/>
          <w:cs/>
        </w:rPr>
        <w:t>า</w:t>
      </w:r>
      <w:r w:rsidR="00453177" w:rsidRPr="00453177">
        <w:rPr>
          <w:rFonts w:ascii="TH SarabunPSK" w:hAnsi="TH SarabunPSK" w:cs="TH SarabunPSK"/>
          <w:cs/>
        </w:rPr>
        <w:t>ระบบตรวจสอบภายใน ให้มีการฝึกอบรม พัฒนาบุคลกรในด้านต่างๆ เช่นด้านการตรวจสอบภายใน การควบคุมภายใน การบริหารความเสี่ยง และความรู้ที่เป็นประโยชน์ต่อการปฏิบัติงาน ให้มีการประสานงานการดำเนินการตามภารกิจกับผู้เกี่ยวข้อง</w:t>
      </w:r>
    </w:p>
    <w:p w14:paraId="682F0F2C" w14:textId="59FD6CF5" w:rsidR="00453177" w:rsidRPr="00B050A1" w:rsidRDefault="0045317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  <w:b/>
          <w:bCs/>
        </w:rPr>
      </w:pPr>
      <w:r w:rsidRPr="00B050A1">
        <w:rPr>
          <w:rFonts w:ascii="TH SarabunPSK" w:hAnsi="TH SarabunPSK" w:cs="TH SarabunPSK"/>
          <w:b/>
          <w:bCs/>
          <w:cs/>
        </w:rPr>
        <w:t>การประกันและการปรับปรุงคุณภาพงานตรวจสอบภายใน</w:t>
      </w:r>
    </w:p>
    <w:p w14:paraId="7609483F" w14:textId="3F20175C" w:rsidR="00453177" w:rsidRPr="00453177" w:rsidRDefault="00453177" w:rsidP="00B050A1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การตรวจสอบภายในเป็นการบริการให้ความเชื่อมั่นและให้คำปรึกษาอย่างเที่ยงธรรมและเป็นอิสระเพื่อเพิ่มคุณค่าและปรับปรุงการดำเนินงานของหน่วยงานของรัฐ รวมถึงทำให้หน่วยงานของรัฐบรรลุเป้าหมายและวัตถุประสงค์ที่กำหนดไว้ ด้วยการประเมินและปรับปรุงประสิทธิผลของกระบวนการบริหารความเสี่ยงการควบคุม และการกำกับดูแล อย่างเป็นระบบ</w:t>
      </w:r>
    </w:p>
    <w:p w14:paraId="65858E2E" w14:textId="5C684811" w:rsidR="00453177" w:rsidRDefault="00453177" w:rsidP="009C55F2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/>
        </w:rPr>
      </w:pPr>
      <w:r w:rsidRPr="00453177">
        <w:rPr>
          <w:rFonts w:ascii="TH SarabunPSK" w:hAnsi="TH SarabunPSK" w:cs="TH SarabunPSK"/>
          <w:cs/>
        </w:rPr>
        <w:t>มาตรฐานการตรวจสอบภายในสำหรับหน่วยงานของรัฐ รหัส ๑๓๐๐ การประกันและการปรับปรุงคุณภาพงานตรวจสอบภายใน กำหนดให้หัวหน้าหน่วยงานตรวจสอบภายในต้องปรับปรุงและรักษาคุณภาพของงานตรวจสอบภายใน โดยมีการปรับปรุงคุณภาพงานตรวจสอบภายในให้ครอบคลุมในทุกด้าน และหลักเกณฑ์ปฏิบัติการตรวจสอบภายในสำหรับหน่วยงานของรัฐ ข้อ ๑๗ (๓) กำหนดให้หน่วยงานของรัฐจัดให้มีการประกัน</w:t>
      </w:r>
      <w:r w:rsidR="009C55F2" w:rsidRPr="009C55F2">
        <w:rPr>
          <w:rFonts w:ascii="TH SarabunPSK" w:hAnsi="TH SarabunPSK" w:cs="TH SarabunPSK" w:hint="cs"/>
        </w:rPr>
        <w:t xml:space="preserve"> </w:t>
      </w:r>
    </w:p>
    <w:p w14:paraId="27A1A159" w14:textId="6578B9CE" w:rsidR="00966F98" w:rsidRPr="009C55F2" w:rsidRDefault="00966F98" w:rsidP="009C55F2">
      <w:pPr>
        <w:spacing w:after="200" w:line="276" w:lineRule="auto"/>
        <w:ind w:left="-142" w:right="-188" w:firstLine="862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7CF611" wp14:editId="7FE924D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001250"/>
            <wp:effectExtent l="0" t="0" r="9525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00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F98" w:rsidRPr="009C55F2" w:rsidSect="00EA7857">
      <w:headerReference w:type="default" r:id="rId9"/>
      <w:footerReference w:type="default" r:id="rId10"/>
      <w:pgSz w:w="11906" w:h="16838"/>
      <w:pgMar w:top="0" w:right="1440" w:bottom="851" w:left="1440" w:header="283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D858" w14:textId="77777777" w:rsidR="00967506" w:rsidRDefault="00967506" w:rsidP="00BE6035">
      <w:r>
        <w:separator/>
      </w:r>
    </w:p>
  </w:endnote>
  <w:endnote w:type="continuationSeparator" w:id="0">
    <w:p w14:paraId="743AAB7A" w14:textId="77777777" w:rsidR="00967506" w:rsidRDefault="00967506" w:rsidP="00BE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5"/>
      <w:gridCol w:w="4501"/>
    </w:tblGrid>
    <w:tr w:rsidR="00BE6035" w14:paraId="7C527403" w14:textId="77777777" w:rsidTr="000F1C97">
      <w:trPr>
        <w:trHeight w:hRule="exact" w:val="87"/>
      </w:trPr>
      <w:tc>
        <w:tcPr>
          <w:tcW w:w="4636" w:type="dxa"/>
          <w:shd w:val="clear" w:color="auto" w:fill="4F81BD" w:themeFill="accent1"/>
          <w:tcMar>
            <w:top w:w="0" w:type="dxa"/>
            <w:bottom w:w="0" w:type="dxa"/>
          </w:tcMar>
        </w:tcPr>
        <w:p w14:paraId="12BFC8FB" w14:textId="77777777" w:rsidR="00BE6035" w:rsidRDefault="00BE6035">
          <w:pPr>
            <w:pStyle w:val="a5"/>
            <w:rPr>
              <w:caps/>
              <w:sz w:val="22"/>
              <w:szCs w:val="22"/>
            </w:rPr>
          </w:pPr>
        </w:p>
      </w:tc>
      <w:tc>
        <w:tcPr>
          <w:tcW w:w="4620" w:type="dxa"/>
          <w:shd w:val="clear" w:color="auto" w:fill="4F81BD" w:themeFill="accent1"/>
          <w:tcMar>
            <w:top w:w="0" w:type="dxa"/>
            <w:bottom w:w="0" w:type="dxa"/>
          </w:tcMar>
        </w:tcPr>
        <w:p w14:paraId="628DFDE7" w14:textId="77777777" w:rsidR="00BE6035" w:rsidRDefault="00BE6035">
          <w:pPr>
            <w:pStyle w:val="a5"/>
            <w:jc w:val="right"/>
            <w:rPr>
              <w:caps/>
              <w:sz w:val="22"/>
              <w:szCs w:val="22"/>
            </w:rPr>
          </w:pPr>
        </w:p>
      </w:tc>
    </w:tr>
    <w:tr w:rsidR="00BE6035" w14:paraId="46E61360" w14:textId="77777777" w:rsidTr="000F1C97">
      <w:sdt>
        <w:sdtPr>
          <w:rPr>
            <w:rFonts w:ascii="TH SarabunPSK" w:hAnsi="TH SarabunPSK" w:cs="TH SarabunPSK"/>
            <w:b/>
            <w:bCs/>
            <w:caps/>
            <w:color w:val="C00000"/>
            <w:szCs w:val="32"/>
          </w:rPr>
          <w:alias w:val="ผู้เขียน"/>
          <w:tag w:val=""/>
          <w:id w:val="1534151868"/>
          <w:placeholder>
            <w:docPart w:val="29A4F77614FD4B179C8FA183ECC9380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36" w:type="dxa"/>
              <w:shd w:val="clear" w:color="auto" w:fill="auto"/>
              <w:vAlign w:val="center"/>
            </w:tcPr>
            <w:p w14:paraId="023982EA" w14:textId="3A8210F9" w:rsidR="00BE6035" w:rsidRPr="0033662B" w:rsidRDefault="00BE6035">
              <w:pPr>
                <w:pStyle w:val="a7"/>
                <w:rPr>
                  <w:b/>
                  <w:bCs/>
                  <w:caps/>
                  <w:color w:val="808080" w:themeColor="background1" w:themeShade="80"/>
                  <w:sz w:val="22"/>
                  <w:szCs w:val="22"/>
                </w:rPr>
              </w:pPr>
              <w:r w:rsidRPr="00116C9E">
                <w:rPr>
                  <w:rFonts w:ascii="TH SarabunPSK" w:hAnsi="TH SarabunPSK" w:cs="TH SarabunPSK"/>
                  <w:b/>
                  <w:bCs/>
                  <w:caps/>
                  <w:color w:val="C00000"/>
                  <w:szCs w:val="32"/>
                  <w:cs/>
                </w:rPr>
                <w:t>องค์การบริหารส่วนตำบลนิคมห้วยผึ้ง</w:t>
              </w:r>
            </w:p>
          </w:tc>
        </w:sdtContent>
      </w:sdt>
      <w:tc>
        <w:tcPr>
          <w:tcW w:w="4620" w:type="dxa"/>
          <w:shd w:val="clear" w:color="auto" w:fill="auto"/>
          <w:vAlign w:val="center"/>
        </w:tcPr>
        <w:p w14:paraId="73600D2B" w14:textId="290872C8" w:rsidR="00BE6035" w:rsidRPr="00116C9E" w:rsidRDefault="00BE6035">
          <w:pPr>
            <w:pStyle w:val="a7"/>
            <w:jc w:val="right"/>
            <w:rPr>
              <w:rFonts w:ascii="TH SarabunPSK" w:hAnsi="TH SarabunPSK" w:cs="TH SarabunPSK"/>
              <w:b/>
              <w:bCs/>
              <w:caps/>
              <w:color w:val="C00000"/>
              <w:szCs w:val="32"/>
            </w:rPr>
          </w:pPr>
          <w:r w:rsidRPr="00116C9E">
            <w:rPr>
              <w:rFonts w:ascii="TH SarabunPSK" w:hAnsi="TH SarabunPSK" w:cs="TH SarabunPSK"/>
              <w:b/>
              <w:bCs/>
              <w:caps/>
              <w:color w:val="C00000"/>
              <w:szCs w:val="32"/>
              <w:cs/>
            </w:rPr>
            <w:t xml:space="preserve">หน้า </w:t>
          </w:r>
          <w:r w:rsidRPr="00116C9E">
            <w:rPr>
              <w:rFonts w:ascii="TH SarabunPSK" w:hAnsi="TH SarabunPSK" w:cs="TH SarabunPSK"/>
              <w:b/>
              <w:bCs/>
              <w:caps/>
              <w:color w:val="C00000"/>
              <w:szCs w:val="32"/>
            </w:rPr>
            <w:fldChar w:fldCharType="begin"/>
          </w:r>
          <w:r w:rsidRPr="00116C9E">
            <w:rPr>
              <w:rFonts w:ascii="TH SarabunPSK" w:hAnsi="TH SarabunPSK" w:cs="TH SarabunPSK"/>
              <w:b/>
              <w:bCs/>
              <w:caps/>
              <w:color w:val="C00000"/>
              <w:szCs w:val="32"/>
            </w:rPr>
            <w:instrText>PAGE   \* MERGEFORMAT</w:instrText>
          </w:r>
          <w:r w:rsidRPr="00116C9E">
            <w:rPr>
              <w:rFonts w:ascii="TH SarabunPSK" w:hAnsi="TH SarabunPSK" w:cs="TH SarabunPSK"/>
              <w:b/>
              <w:bCs/>
              <w:caps/>
              <w:color w:val="C00000"/>
              <w:szCs w:val="32"/>
            </w:rPr>
            <w:fldChar w:fldCharType="separate"/>
          </w:r>
          <w:r w:rsidRPr="00116C9E">
            <w:rPr>
              <w:rFonts w:ascii="TH SarabunPSK" w:hAnsi="TH SarabunPSK" w:cs="TH SarabunPSK"/>
              <w:b/>
              <w:bCs/>
              <w:caps/>
              <w:color w:val="C00000"/>
              <w:szCs w:val="32"/>
              <w:lang w:val="th-TH"/>
            </w:rPr>
            <w:t>2</w:t>
          </w:r>
          <w:r w:rsidRPr="00116C9E">
            <w:rPr>
              <w:rFonts w:ascii="TH SarabunPSK" w:hAnsi="TH SarabunPSK" w:cs="TH SarabunPSK"/>
              <w:b/>
              <w:bCs/>
              <w:caps/>
              <w:color w:val="C00000"/>
              <w:szCs w:val="32"/>
            </w:rPr>
            <w:fldChar w:fldCharType="end"/>
          </w:r>
        </w:p>
      </w:tc>
    </w:tr>
  </w:tbl>
  <w:p w14:paraId="185C1419" w14:textId="23C68A99" w:rsidR="00BE6035" w:rsidRDefault="00BE6035">
    <w:pPr>
      <w:pStyle w:val="a7"/>
    </w:pPr>
  </w:p>
  <w:p w14:paraId="0BB1B644" w14:textId="77777777" w:rsidR="00BE6035" w:rsidRDefault="00BE60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773B" w14:textId="77777777" w:rsidR="00967506" w:rsidRDefault="00967506" w:rsidP="00BE6035">
      <w:r>
        <w:separator/>
      </w:r>
    </w:p>
  </w:footnote>
  <w:footnote w:type="continuationSeparator" w:id="0">
    <w:p w14:paraId="37D755B5" w14:textId="77777777" w:rsidR="00967506" w:rsidRDefault="00967506" w:rsidP="00BE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88A3" w14:textId="145EDCD9" w:rsidR="0033662B" w:rsidRDefault="0033662B">
    <w:pPr>
      <w:pStyle w:val="a5"/>
    </w:pPr>
  </w:p>
  <w:p w14:paraId="164B2D3A" w14:textId="77777777" w:rsidR="000F1C97" w:rsidRDefault="000F1C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A"/>
    <w:rsid w:val="000335AF"/>
    <w:rsid w:val="000F1C97"/>
    <w:rsid w:val="00116C9E"/>
    <w:rsid w:val="0012595B"/>
    <w:rsid w:val="001822EE"/>
    <w:rsid w:val="002B725E"/>
    <w:rsid w:val="0033662B"/>
    <w:rsid w:val="00360B91"/>
    <w:rsid w:val="0039169A"/>
    <w:rsid w:val="00453177"/>
    <w:rsid w:val="00473617"/>
    <w:rsid w:val="004C505B"/>
    <w:rsid w:val="006E0B6B"/>
    <w:rsid w:val="00710C79"/>
    <w:rsid w:val="00966F98"/>
    <w:rsid w:val="00967506"/>
    <w:rsid w:val="009C1F84"/>
    <w:rsid w:val="009C55F2"/>
    <w:rsid w:val="00A42D92"/>
    <w:rsid w:val="00B050A1"/>
    <w:rsid w:val="00BA2831"/>
    <w:rsid w:val="00BE6035"/>
    <w:rsid w:val="00C22A08"/>
    <w:rsid w:val="00C9212C"/>
    <w:rsid w:val="00CF4DC0"/>
    <w:rsid w:val="00D23535"/>
    <w:rsid w:val="00D82E13"/>
    <w:rsid w:val="00E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EA3F1"/>
  <w15:docId w15:val="{E1DA70C5-4E9C-44C1-84AC-2BFCA441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69A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9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169A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E6035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E6035"/>
    <w:rPr>
      <w:rFonts w:ascii="Cordia New" w:eastAsia="Times New Roman" w:hAnsi="Cordia New" w:cs="Cordi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BE6035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E6035"/>
    <w:rPr>
      <w:rFonts w:ascii="Cordia New" w:eastAsia="Times New Roman" w:hAnsi="Cordia New" w:cs="Cordia New"/>
      <w:sz w:val="32"/>
      <w:szCs w:val="40"/>
    </w:rPr>
  </w:style>
  <w:style w:type="paragraph" w:styleId="a9">
    <w:name w:val="List Paragraph"/>
    <w:basedOn w:val="a"/>
    <w:uiPriority w:val="34"/>
    <w:qFormat/>
    <w:rsid w:val="0045317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A4F77614FD4B179C8FA183ECC938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2F5E87-8358-43DF-95FF-64F54EFCC747}"/>
      </w:docPartPr>
      <w:docPartBody>
        <w:p w:rsidR="00244B01" w:rsidRDefault="00603555" w:rsidP="00603555">
          <w:pPr>
            <w:pStyle w:val="29A4F77614FD4B179C8FA183ECC93801"/>
          </w:pPr>
          <w:r>
            <w:rPr>
              <w:rStyle w:val="a3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55"/>
    <w:rsid w:val="00244B01"/>
    <w:rsid w:val="00603555"/>
    <w:rsid w:val="00BA4F91"/>
    <w:rsid w:val="00C85CE3"/>
    <w:rsid w:val="00D14285"/>
    <w:rsid w:val="00ED036F"/>
    <w:rsid w:val="00F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555"/>
    <w:rPr>
      <w:color w:val="808080"/>
    </w:rPr>
  </w:style>
  <w:style w:type="paragraph" w:customStyle="1" w:styleId="29A4F77614FD4B179C8FA183ECC93801">
    <w:name w:val="29A4F77614FD4B179C8FA183ECC93801"/>
    <w:rsid w:val="00603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E05B-46D8-4167-A00C-7A3297DD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องค์การบริหารส่วนตำบลนิคมห้วยผึ้ง</dc:creator>
  <cp:lastModifiedBy>Aspire</cp:lastModifiedBy>
  <cp:revision>14</cp:revision>
  <cp:lastPrinted>2022-11-02T08:54:00Z</cp:lastPrinted>
  <dcterms:created xsi:type="dcterms:W3CDTF">2022-11-04T02:42:00Z</dcterms:created>
  <dcterms:modified xsi:type="dcterms:W3CDTF">2022-11-04T02:58:00Z</dcterms:modified>
</cp:coreProperties>
</file>